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4790" w:rsidRDefault="00970ADE">
      <w:pPr>
        <w:spacing w:after="0" w:line="360" w:lineRule="auto"/>
        <w:jc w:val="both"/>
        <w:rPr>
          <w:rFonts w:ascii="Arial" w:eastAsia="Arial" w:hAnsi="Arial" w:cs="Arial"/>
          <w:b/>
          <w:sz w:val="36"/>
          <w:szCs w:val="36"/>
        </w:rPr>
      </w:pPr>
      <w:r>
        <w:rPr>
          <w:rFonts w:ascii="Arial" w:eastAsia="Arial" w:hAnsi="Arial" w:cs="Arial"/>
          <w:b/>
          <w:sz w:val="36"/>
          <w:szCs w:val="36"/>
        </w:rPr>
        <w:t xml:space="preserve">2.1.X </w:t>
      </w:r>
      <w:r>
        <w:rPr>
          <w:rFonts w:ascii="Arial" w:eastAsia="Arial" w:hAnsi="Arial" w:cs="Arial"/>
          <w:b/>
          <w:color w:val="FF0000"/>
          <w:sz w:val="36"/>
          <w:szCs w:val="36"/>
        </w:rPr>
        <w:t>COUNTRY NAME</w:t>
      </w:r>
      <w:r>
        <w:rPr>
          <w:rFonts w:ascii="Arial" w:eastAsia="Arial" w:hAnsi="Arial" w:cs="Arial"/>
          <w:b/>
          <w:color w:val="000000"/>
          <w:sz w:val="36"/>
          <w:szCs w:val="36"/>
        </w:rPr>
        <w:t xml:space="preserve"> Port </w:t>
      </w:r>
      <w:sdt>
        <w:sdtPr>
          <w:tag w:val="goog_rdk_0"/>
          <w:id w:val="1442262826"/>
        </w:sdtPr>
        <w:sdtEndPr/>
        <w:sdtContent/>
      </w:sdt>
      <w:r>
        <w:rPr>
          <w:rFonts w:ascii="Arial" w:eastAsia="Arial" w:hAnsi="Arial" w:cs="Arial"/>
          <w:b/>
          <w:color w:val="000000"/>
          <w:sz w:val="36"/>
          <w:szCs w:val="36"/>
        </w:rPr>
        <w:t>of </w:t>
      </w:r>
      <w:r>
        <w:rPr>
          <w:rFonts w:ascii="Arial" w:eastAsia="Arial" w:hAnsi="Arial" w:cs="Arial"/>
          <w:b/>
          <w:color w:val="FF0000"/>
          <w:sz w:val="36"/>
          <w:szCs w:val="36"/>
        </w:rPr>
        <w:t>PORT NAME</w:t>
      </w:r>
    </w:p>
    <w:p w14:paraId="00000002" w14:textId="77777777" w:rsidR="001C4790" w:rsidRDefault="00970ADE">
      <w:pPr>
        <w:spacing w:before="360" w:after="0" w:line="360" w:lineRule="auto"/>
        <w:jc w:val="both"/>
        <w:rPr>
          <w:rFonts w:ascii="Arial" w:eastAsia="Arial" w:hAnsi="Arial" w:cs="Arial"/>
          <w:b/>
          <w:sz w:val="30"/>
          <w:szCs w:val="30"/>
        </w:rPr>
      </w:pPr>
      <w:bookmarkStart w:id="0" w:name="_heading=h.gjdgxs" w:colFirst="0" w:colLast="0"/>
      <w:bookmarkEnd w:id="0"/>
      <w:r>
        <w:rPr>
          <w:rFonts w:ascii="Arial" w:eastAsia="Arial" w:hAnsi="Arial" w:cs="Arial"/>
          <w:b/>
          <w:sz w:val="30"/>
          <w:szCs w:val="30"/>
        </w:rPr>
        <w:t>Port Overview</w:t>
      </w:r>
    </w:p>
    <w:p w14:paraId="0B4385D4" w14:textId="3BA2A514" w:rsidR="00970ADE" w:rsidRPr="00970ADE" w:rsidRDefault="00970ADE" w:rsidP="71B11C26">
      <w:pPr>
        <w:widowControl w:val="0"/>
        <w:spacing w:after="0" w:line="240" w:lineRule="auto"/>
        <w:rPr>
          <w:rFonts w:ascii="Arial" w:eastAsia="Arial" w:hAnsi="Arial" w:cs="Arial"/>
          <w:sz w:val="20"/>
          <w:szCs w:val="20"/>
        </w:rPr>
      </w:pPr>
      <w:r w:rsidRPr="71B11C26">
        <w:rPr>
          <w:rFonts w:ascii="Arial" w:eastAsia="Arial" w:hAnsi="Arial" w:cs="Arial"/>
          <w:b/>
          <w:bCs/>
          <w:color w:val="FF0000"/>
          <w:sz w:val="20"/>
          <w:szCs w:val="20"/>
        </w:rPr>
        <w:t xml:space="preserve">REPLACE THIS TEXT with one or two paragraphs of narrative describing the port. This section should briefly put the activities of the port into context and may include key observations of the current situation and overall status of operations (management and oversight arrangements, links to production/industry, major imports/exports, etc.) and a high-level outline of existing facilities. </w:t>
      </w:r>
      <w:r w:rsidRPr="002B5967">
        <w:rPr>
          <w:rFonts w:ascii="Arial" w:eastAsia="Arial" w:hAnsi="Arial" w:cs="Arial"/>
          <w:b/>
          <w:bCs/>
          <w:color w:val="FF0000"/>
          <w:sz w:val="20"/>
          <w:szCs w:val="20"/>
        </w:rPr>
        <w:t>Specify whether this entry point can</w:t>
      </w:r>
      <w:r w:rsidR="780CD1E0" w:rsidRPr="002B5967">
        <w:rPr>
          <w:rFonts w:ascii="Arial" w:eastAsia="Arial" w:hAnsi="Arial" w:cs="Arial"/>
          <w:b/>
          <w:bCs/>
          <w:color w:val="FF0000"/>
          <w:sz w:val="20"/>
          <w:szCs w:val="20"/>
        </w:rPr>
        <w:t xml:space="preserve"> legally</w:t>
      </w:r>
      <w:r w:rsidR="177A38DB" w:rsidRPr="002B5967">
        <w:rPr>
          <w:rFonts w:ascii="Arial" w:eastAsia="Arial" w:hAnsi="Arial" w:cs="Arial"/>
          <w:b/>
          <w:bCs/>
          <w:color w:val="FF0000"/>
          <w:sz w:val="20"/>
          <w:szCs w:val="20"/>
        </w:rPr>
        <w:t xml:space="preserve"> </w:t>
      </w:r>
      <w:r w:rsidRPr="002B5967">
        <w:rPr>
          <w:rFonts w:ascii="Arial" w:eastAsia="Arial" w:hAnsi="Arial" w:cs="Arial"/>
          <w:b/>
          <w:bCs/>
          <w:color w:val="FF0000"/>
          <w:sz w:val="20"/>
          <w:szCs w:val="20"/>
        </w:rPr>
        <w:t>receive pharmaceuticals </w:t>
      </w:r>
      <w:r w:rsidR="40C876EC" w:rsidRPr="002B5967">
        <w:rPr>
          <w:rFonts w:ascii="Arial" w:eastAsia="Arial" w:hAnsi="Arial" w:cs="Arial"/>
          <w:b/>
          <w:bCs/>
          <w:color w:val="FF0000"/>
          <w:sz w:val="20"/>
          <w:szCs w:val="20"/>
        </w:rPr>
        <w:t>and other medical supplies</w:t>
      </w:r>
      <w:r w:rsidRPr="002B5967">
        <w:rPr>
          <w:rFonts w:ascii="Arial" w:eastAsia="Arial" w:hAnsi="Arial" w:cs="Arial"/>
          <w:b/>
          <w:bCs/>
          <w:color w:val="FF0000"/>
          <w:sz w:val="20"/>
          <w:szCs w:val="20"/>
        </w:rPr>
        <w:t xml:space="preserve">, </w:t>
      </w:r>
      <w:r w:rsidR="0CFE3CC9" w:rsidRPr="002B5967">
        <w:rPr>
          <w:rFonts w:ascii="Arial" w:eastAsia="Arial" w:hAnsi="Arial" w:cs="Arial"/>
          <w:b/>
          <w:bCs/>
          <w:color w:val="FF0000"/>
          <w:sz w:val="20"/>
          <w:szCs w:val="20"/>
        </w:rPr>
        <w:t xml:space="preserve">based on the </w:t>
      </w:r>
      <w:r w:rsidR="2AF29D09" w:rsidRPr="002B5967">
        <w:rPr>
          <w:rFonts w:ascii="Arial" w:eastAsia="Arial" w:hAnsi="Arial" w:cs="Arial"/>
          <w:b/>
          <w:bCs/>
          <w:color w:val="FF0000"/>
          <w:sz w:val="20"/>
          <w:szCs w:val="20"/>
        </w:rPr>
        <w:t xml:space="preserve">country’s </w:t>
      </w:r>
      <w:r w:rsidRPr="002B5967">
        <w:rPr>
          <w:rFonts w:ascii="Arial" w:eastAsia="Arial" w:hAnsi="Arial" w:cs="Arial"/>
          <w:b/>
          <w:bCs/>
          <w:color w:val="FF0000"/>
          <w:sz w:val="20"/>
          <w:szCs w:val="20"/>
        </w:rPr>
        <w:t>regulatory framework.</w:t>
      </w:r>
      <w:r w:rsidR="6152818A" w:rsidRPr="002B5967">
        <w:rPr>
          <w:rFonts w:ascii="Arial" w:eastAsia="Arial" w:hAnsi="Arial" w:cs="Arial"/>
          <w:b/>
          <w:bCs/>
          <w:color w:val="FF0000"/>
          <w:sz w:val="20"/>
          <w:szCs w:val="20"/>
        </w:rPr>
        <w:t xml:space="preserve"> Specify whether there are SOPs available for receipt of medical cargo (Time temperature sensitive cargo, narcotics, etc.)</w:t>
      </w:r>
    </w:p>
    <w:p w14:paraId="00000003" w14:textId="3871CC0A" w:rsidR="001C4790" w:rsidRDefault="00970ADE">
      <w:pPr>
        <w:spacing w:after="0" w:line="360" w:lineRule="auto"/>
        <w:jc w:val="both"/>
        <w:rPr>
          <w:rFonts w:ascii="Arial" w:eastAsia="Arial" w:hAnsi="Arial" w:cs="Arial"/>
          <w:color w:val="333333"/>
          <w:sz w:val="20"/>
          <w:szCs w:val="20"/>
        </w:rPr>
      </w:pPr>
      <w:r>
        <w:rPr>
          <w:rFonts w:ascii="Arial" w:eastAsia="Arial" w:hAnsi="Arial" w:cs="Arial"/>
          <w:b/>
          <w:color w:val="FF0000"/>
          <w:sz w:val="20"/>
          <w:szCs w:val="20"/>
        </w:rPr>
        <w:t>Please be concise.</w:t>
      </w:r>
    </w:p>
    <w:p w14:paraId="00000004" w14:textId="77777777" w:rsidR="001C4790" w:rsidRDefault="00970ADE">
      <w:pPr>
        <w:spacing w:after="0" w:line="360" w:lineRule="auto"/>
        <w:jc w:val="both"/>
        <w:rPr>
          <w:rFonts w:ascii="Arial" w:eastAsia="Arial" w:hAnsi="Arial" w:cs="Arial"/>
          <w:b/>
          <w:color w:val="3366FF"/>
          <w:sz w:val="20"/>
          <w:szCs w:val="20"/>
        </w:rPr>
      </w:pPr>
      <w:r>
        <w:rPr>
          <w:rFonts w:ascii="Arial" w:eastAsia="Arial" w:hAnsi="Arial" w:cs="Arial"/>
          <w:color w:val="333333"/>
          <w:sz w:val="20"/>
          <w:szCs w:val="20"/>
        </w:rPr>
        <w:t>Port website:</w:t>
      </w:r>
      <w:r>
        <w:rPr>
          <w:rFonts w:ascii="Arial" w:eastAsia="Arial" w:hAnsi="Arial" w:cs="Arial"/>
          <w:b/>
          <w:color w:val="333333"/>
          <w:sz w:val="20"/>
          <w:szCs w:val="20"/>
        </w:rPr>
        <w:t> </w:t>
      </w:r>
      <w:r>
        <w:rPr>
          <w:rFonts w:ascii="Arial" w:eastAsia="Arial" w:hAnsi="Arial" w:cs="Arial"/>
          <w:b/>
          <w:color w:val="0000FF"/>
          <w:sz w:val="20"/>
          <w:szCs w:val="20"/>
        </w:rPr>
        <w:t>INSERT LINK TO PORT WEBSITE</w:t>
      </w:r>
    </w:p>
    <w:p w14:paraId="00000005" w14:textId="77777777" w:rsidR="001C4790" w:rsidRDefault="00970ADE">
      <w:pPr>
        <w:spacing w:after="0" w:line="360" w:lineRule="auto"/>
        <w:jc w:val="both"/>
        <w:rPr>
          <w:rFonts w:ascii="Arial" w:eastAsia="Arial" w:hAnsi="Arial" w:cs="Arial"/>
          <w:color w:val="333333"/>
          <w:sz w:val="20"/>
          <w:szCs w:val="20"/>
        </w:rPr>
      </w:pPr>
      <w:r>
        <w:rPr>
          <w:rFonts w:ascii="Arial" w:eastAsia="Arial" w:hAnsi="Arial" w:cs="Arial"/>
          <w:sz w:val="20"/>
          <w:szCs w:val="20"/>
        </w:rPr>
        <w:t>Key port information may also be found at:</w:t>
      </w:r>
      <w:r>
        <w:rPr>
          <w:rFonts w:ascii="Arial" w:eastAsia="Arial" w:hAnsi="Arial" w:cs="Arial"/>
          <w:b/>
          <w:sz w:val="20"/>
          <w:szCs w:val="20"/>
        </w:rPr>
        <w:t> </w:t>
      </w:r>
      <w:r>
        <w:rPr>
          <w:rFonts w:ascii="Arial" w:eastAsia="Arial" w:hAnsi="Arial" w:cs="Arial"/>
          <w:b/>
          <w:color w:val="0000FF"/>
          <w:sz w:val="20"/>
          <w:szCs w:val="20"/>
          <w:u w:val="single"/>
        </w:rPr>
        <w:t>http://www.maritime-database.com</w:t>
      </w:r>
    </w:p>
    <w:p w14:paraId="00000006" w14:textId="77777777" w:rsidR="001C4790" w:rsidRDefault="001C4790">
      <w:pPr>
        <w:spacing w:after="0" w:line="360" w:lineRule="auto"/>
        <w:jc w:val="both"/>
        <w:rPr>
          <w:rFonts w:ascii="Arial" w:eastAsia="Arial" w:hAnsi="Arial" w:cs="Arial"/>
          <w:color w:val="333333"/>
          <w:sz w:val="20"/>
          <w:szCs w:val="20"/>
        </w:rPr>
      </w:pPr>
    </w:p>
    <w:tbl>
      <w:tblPr>
        <w:tblStyle w:val="a"/>
        <w:tblW w:w="9010" w:type="dxa"/>
        <w:tblLayout w:type="fixed"/>
        <w:tblLook w:val="0400" w:firstRow="0" w:lastRow="0" w:firstColumn="0" w:lastColumn="0" w:noHBand="0" w:noVBand="1"/>
      </w:tblPr>
      <w:tblGrid>
        <w:gridCol w:w="4505"/>
        <w:gridCol w:w="4505"/>
      </w:tblGrid>
      <w:tr w:rsidR="001C4790" w14:paraId="5A61B347" w14:textId="77777777">
        <w:tc>
          <w:tcPr>
            <w:tcW w:w="9010"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07" w14:textId="77777777" w:rsidR="001C4790" w:rsidRDefault="00970ADE">
            <w:pPr>
              <w:spacing w:after="0" w:line="360" w:lineRule="auto"/>
              <w:jc w:val="center"/>
              <w:rPr>
                <w:rFonts w:ascii="Arial" w:eastAsia="Arial" w:hAnsi="Arial" w:cs="Arial"/>
                <w:color w:val="333333"/>
                <w:sz w:val="24"/>
                <w:szCs w:val="24"/>
              </w:rPr>
            </w:pPr>
            <w:r>
              <w:rPr>
                <w:rFonts w:ascii="Arial" w:eastAsia="Arial" w:hAnsi="Arial" w:cs="Arial"/>
                <w:b/>
                <w:color w:val="000000"/>
              </w:rPr>
              <w:t>Port Location and Contact</w:t>
            </w:r>
          </w:p>
        </w:tc>
      </w:tr>
      <w:tr w:rsidR="001C4790" w14:paraId="712784A1" w14:textId="77777777">
        <w:tc>
          <w:tcPr>
            <w:tcW w:w="450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09"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Country</w:t>
            </w:r>
          </w:p>
        </w:tc>
        <w:tc>
          <w:tcPr>
            <w:tcW w:w="450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0A"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Insert information</w:t>
            </w:r>
          </w:p>
        </w:tc>
      </w:tr>
      <w:tr w:rsidR="001C4790" w14:paraId="14180C87" w14:textId="77777777">
        <w:tc>
          <w:tcPr>
            <w:tcW w:w="450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0B"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Province or District</w:t>
            </w:r>
          </w:p>
        </w:tc>
        <w:tc>
          <w:tcPr>
            <w:tcW w:w="450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0C" w14:textId="77777777" w:rsidR="001C4790" w:rsidRDefault="001C4790">
            <w:pPr>
              <w:spacing w:after="0" w:line="360" w:lineRule="auto"/>
              <w:rPr>
                <w:rFonts w:ascii="Arial" w:eastAsia="Arial" w:hAnsi="Arial" w:cs="Arial"/>
                <w:color w:val="333333"/>
                <w:sz w:val="20"/>
                <w:szCs w:val="20"/>
              </w:rPr>
            </w:pPr>
          </w:p>
        </w:tc>
      </w:tr>
      <w:tr w:rsidR="001C4790" w14:paraId="79A54A37" w14:textId="77777777">
        <w:tc>
          <w:tcPr>
            <w:tcW w:w="450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0D"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Nearest Town or City</w:t>
            </w:r>
          </w:p>
          <w:p w14:paraId="0000000E"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with Distance from Port</w:t>
            </w:r>
          </w:p>
        </w:tc>
        <w:tc>
          <w:tcPr>
            <w:tcW w:w="450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0F"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TOWN NAME</w:t>
            </w:r>
          </w:p>
          <w:p w14:paraId="00000010"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DISTANCE (km)</w:t>
            </w:r>
          </w:p>
        </w:tc>
      </w:tr>
      <w:tr w:rsidR="001C4790" w14:paraId="551D2281" w14:textId="77777777">
        <w:tc>
          <w:tcPr>
            <w:tcW w:w="450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11"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Port's Complete Name</w:t>
            </w:r>
          </w:p>
        </w:tc>
        <w:tc>
          <w:tcPr>
            <w:tcW w:w="450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12" w14:textId="77777777" w:rsidR="001C4790" w:rsidRDefault="001C4790">
            <w:pPr>
              <w:spacing w:after="0" w:line="360" w:lineRule="auto"/>
              <w:rPr>
                <w:rFonts w:ascii="Arial" w:eastAsia="Arial" w:hAnsi="Arial" w:cs="Arial"/>
                <w:color w:val="333333"/>
                <w:sz w:val="20"/>
                <w:szCs w:val="20"/>
              </w:rPr>
            </w:pPr>
          </w:p>
        </w:tc>
      </w:tr>
      <w:tr w:rsidR="001C4790" w14:paraId="59C198E3" w14:textId="77777777">
        <w:tc>
          <w:tcPr>
            <w:tcW w:w="450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13"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Latitude</w:t>
            </w:r>
          </w:p>
        </w:tc>
        <w:tc>
          <w:tcPr>
            <w:tcW w:w="450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14"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Insert latitude in decimal degrees format (ex. D</w:t>
            </w:r>
            <w:r>
              <w:rPr>
                <w:rFonts w:ascii="Arial" w:eastAsia="Arial" w:hAnsi="Arial" w:cs="Arial"/>
                <w:color w:val="FF0000"/>
                <w:sz w:val="20"/>
                <w:szCs w:val="20"/>
                <w:highlight w:val="white"/>
              </w:rPr>
              <w:t>DD.dddddd</w:t>
            </w:r>
            <w:r>
              <w:rPr>
                <w:rFonts w:ascii="Arial" w:eastAsia="Arial" w:hAnsi="Arial" w:cs="Arial"/>
                <w:color w:val="FF0000"/>
                <w:sz w:val="20"/>
                <w:szCs w:val="20"/>
              </w:rPr>
              <w:t>)</w:t>
            </w:r>
          </w:p>
        </w:tc>
      </w:tr>
      <w:tr w:rsidR="001C4790" w14:paraId="73131720" w14:textId="77777777">
        <w:tc>
          <w:tcPr>
            <w:tcW w:w="450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15"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Longitude</w:t>
            </w:r>
          </w:p>
        </w:tc>
        <w:tc>
          <w:tcPr>
            <w:tcW w:w="450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16"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Insert longitude in decimal degrees format (ex. D</w:t>
            </w:r>
            <w:r>
              <w:rPr>
                <w:rFonts w:ascii="Arial" w:eastAsia="Arial" w:hAnsi="Arial" w:cs="Arial"/>
                <w:color w:val="FF0000"/>
                <w:sz w:val="20"/>
                <w:szCs w:val="20"/>
                <w:highlight w:val="white"/>
              </w:rPr>
              <w:t>DD.dddddd</w:t>
            </w:r>
            <w:r>
              <w:rPr>
                <w:rFonts w:ascii="Arial" w:eastAsia="Arial" w:hAnsi="Arial" w:cs="Arial"/>
                <w:color w:val="FF0000"/>
                <w:sz w:val="20"/>
                <w:szCs w:val="20"/>
              </w:rPr>
              <w:t>)</w:t>
            </w:r>
          </w:p>
        </w:tc>
      </w:tr>
      <w:tr w:rsidR="001C4790" w14:paraId="3E6B1E96" w14:textId="77777777">
        <w:tc>
          <w:tcPr>
            <w:tcW w:w="450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17"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Managing Company or Port Authority</w:t>
            </w:r>
          </w:p>
          <w:p w14:paraId="00000018" w14:textId="77777777" w:rsidR="001C4790" w:rsidRDefault="001C4790">
            <w:pPr>
              <w:shd w:val="clear" w:color="auto" w:fill="F0F0F0"/>
              <w:spacing w:after="0" w:line="360" w:lineRule="auto"/>
              <w:rPr>
                <w:rFonts w:ascii="Arial" w:eastAsia="Arial" w:hAnsi="Arial" w:cs="Arial"/>
                <w:b/>
                <w:color w:val="000000"/>
                <w:sz w:val="20"/>
                <w:szCs w:val="20"/>
              </w:rPr>
            </w:pPr>
          </w:p>
        </w:tc>
        <w:tc>
          <w:tcPr>
            <w:tcW w:w="450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19"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If more than one operator, break down by area of operation</w:t>
            </w:r>
          </w:p>
        </w:tc>
      </w:tr>
      <w:tr w:rsidR="001C4790" w14:paraId="2E8132FD" w14:textId="77777777">
        <w:tc>
          <w:tcPr>
            <w:tcW w:w="450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1A"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Management Contact Person</w:t>
            </w:r>
          </w:p>
        </w:tc>
        <w:tc>
          <w:tcPr>
            <w:tcW w:w="450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1B" w14:textId="77777777" w:rsidR="001C4790" w:rsidRDefault="001C4790">
            <w:pPr>
              <w:spacing w:after="0" w:line="360" w:lineRule="auto"/>
              <w:rPr>
                <w:rFonts w:ascii="Arial" w:eastAsia="Arial" w:hAnsi="Arial" w:cs="Arial"/>
                <w:color w:val="333333"/>
                <w:sz w:val="20"/>
                <w:szCs w:val="20"/>
              </w:rPr>
            </w:pPr>
          </w:p>
        </w:tc>
      </w:tr>
      <w:tr w:rsidR="001C4790" w14:paraId="2D8DED3A" w14:textId="77777777">
        <w:tc>
          <w:tcPr>
            <w:tcW w:w="450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1C"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Nearest Airport and Airlines</w:t>
            </w:r>
            <w:r>
              <w:rPr>
                <w:rFonts w:ascii="Arial" w:eastAsia="Arial" w:hAnsi="Arial" w:cs="Arial"/>
                <w:b/>
                <w:i/>
                <w:color w:val="000000"/>
                <w:sz w:val="20"/>
                <w:szCs w:val="20"/>
              </w:rPr>
              <w:t xml:space="preserve"> </w:t>
            </w:r>
            <w:r>
              <w:rPr>
                <w:rFonts w:ascii="Arial" w:eastAsia="Arial" w:hAnsi="Arial" w:cs="Arial"/>
                <w:b/>
                <w:color w:val="000000"/>
                <w:sz w:val="20"/>
                <w:szCs w:val="20"/>
              </w:rPr>
              <w:t>with Frequent International Arrivals/Departures</w:t>
            </w:r>
          </w:p>
        </w:tc>
        <w:tc>
          <w:tcPr>
            <w:tcW w:w="450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1D"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AIRPORT NAME</w:t>
            </w:r>
          </w:p>
          <w:p w14:paraId="0000001E"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LIST OF INTERNATIONAL CARRIERS</w:t>
            </w:r>
          </w:p>
        </w:tc>
      </w:tr>
    </w:tbl>
    <w:p w14:paraId="0000001F" w14:textId="77777777" w:rsidR="001C4790" w:rsidRDefault="00970ADE">
      <w:pPr>
        <w:spacing w:before="360" w:after="0" w:line="360" w:lineRule="auto"/>
        <w:jc w:val="both"/>
        <w:rPr>
          <w:rFonts w:ascii="Arial" w:eastAsia="Arial" w:hAnsi="Arial" w:cs="Arial"/>
          <w:b/>
          <w:color w:val="000000"/>
          <w:sz w:val="30"/>
          <w:szCs w:val="30"/>
        </w:rPr>
      </w:pPr>
      <w:r>
        <w:rPr>
          <w:rFonts w:ascii="Arial" w:eastAsia="Arial" w:hAnsi="Arial" w:cs="Arial"/>
          <w:b/>
          <w:color w:val="000000"/>
          <w:sz w:val="30"/>
          <w:szCs w:val="30"/>
        </w:rPr>
        <w:t>Port Picture</w:t>
      </w:r>
    </w:p>
    <w:p w14:paraId="00000020" w14:textId="77777777" w:rsidR="001C4790" w:rsidRDefault="00970ADE">
      <w:pPr>
        <w:spacing w:after="0" w:line="360" w:lineRule="auto"/>
        <w:jc w:val="both"/>
        <w:rPr>
          <w:rFonts w:ascii="Arial" w:eastAsia="Arial" w:hAnsi="Arial" w:cs="Arial"/>
          <w:b/>
          <w:color w:val="FF0000"/>
          <w:sz w:val="20"/>
          <w:szCs w:val="20"/>
        </w:rPr>
      </w:pPr>
      <w:r>
        <w:rPr>
          <w:rFonts w:ascii="Arial" w:eastAsia="Arial" w:hAnsi="Arial" w:cs="Arial"/>
          <w:b/>
          <w:color w:val="FF0000"/>
          <w:sz w:val="20"/>
          <w:szCs w:val="20"/>
        </w:rPr>
        <w:t xml:space="preserve">REPLACE THIS TEXT with a map or satellite view of the port here. The picture of the port should include all key areas clearly marked. </w:t>
      </w:r>
    </w:p>
    <w:p w14:paraId="00000021" w14:textId="77777777" w:rsidR="001C4790" w:rsidRDefault="00970ADE">
      <w:pPr>
        <w:spacing w:after="0" w:line="360" w:lineRule="auto"/>
        <w:jc w:val="both"/>
        <w:rPr>
          <w:rFonts w:ascii="Arial" w:eastAsia="Arial" w:hAnsi="Arial" w:cs="Arial"/>
          <w:color w:val="333333"/>
          <w:sz w:val="20"/>
          <w:szCs w:val="20"/>
        </w:rPr>
      </w:pPr>
      <w:r>
        <w:rPr>
          <w:rFonts w:ascii="Arial" w:eastAsia="Arial" w:hAnsi="Arial" w:cs="Arial"/>
          <w:b/>
          <w:color w:val="0000FF"/>
          <w:sz w:val="20"/>
          <w:szCs w:val="20"/>
        </w:rPr>
        <w:lastRenderedPageBreak/>
        <w:br/>
      </w:r>
      <w:r>
        <w:rPr>
          <w:rFonts w:ascii="Arial" w:eastAsia="Arial" w:hAnsi="Arial" w:cs="Arial"/>
          <w:b/>
          <w:color w:val="FF0000"/>
          <w:sz w:val="20"/>
          <w:szCs w:val="20"/>
        </w:rPr>
        <w:t>REPLACE THIS TEXT with a list of the areas identified in the Port Picture.</w:t>
      </w:r>
    </w:p>
    <w:p w14:paraId="00000022" w14:textId="77777777" w:rsidR="001C4790" w:rsidRDefault="00970ADE">
      <w:pPr>
        <w:spacing w:before="360" w:after="0" w:line="360" w:lineRule="auto"/>
        <w:jc w:val="both"/>
        <w:rPr>
          <w:rFonts w:ascii="Arial" w:eastAsia="Arial" w:hAnsi="Arial" w:cs="Arial"/>
          <w:b/>
          <w:color w:val="000000"/>
          <w:sz w:val="30"/>
          <w:szCs w:val="30"/>
        </w:rPr>
      </w:pPr>
      <w:r>
        <w:rPr>
          <w:rFonts w:ascii="Arial" w:eastAsia="Arial" w:hAnsi="Arial" w:cs="Arial"/>
          <w:b/>
          <w:color w:val="000000"/>
          <w:sz w:val="30"/>
          <w:szCs w:val="30"/>
        </w:rPr>
        <w:t>Description and Contacts of Key Companies</w:t>
      </w:r>
    </w:p>
    <w:p w14:paraId="00000023" w14:textId="77777777" w:rsidR="001C4790" w:rsidRDefault="00970ADE">
      <w:pPr>
        <w:pBdr>
          <w:top w:val="nil"/>
          <w:left w:val="nil"/>
          <w:bottom w:val="nil"/>
          <w:right w:val="nil"/>
          <w:between w:val="nil"/>
        </w:pBdr>
        <w:spacing w:after="0" w:line="360" w:lineRule="auto"/>
        <w:jc w:val="both"/>
        <w:rPr>
          <w:rFonts w:ascii="Arial" w:eastAsia="Arial" w:hAnsi="Arial" w:cs="Arial"/>
          <w:b/>
          <w:color w:val="FF0000"/>
          <w:sz w:val="20"/>
          <w:szCs w:val="20"/>
        </w:rPr>
      </w:pPr>
      <w:r>
        <w:rPr>
          <w:rFonts w:ascii="Arial" w:eastAsia="Arial" w:hAnsi="Arial" w:cs="Arial"/>
          <w:b/>
          <w:color w:val="FF0000"/>
          <w:sz w:val="20"/>
          <w:szCs w:val="20"/>
        </w:rPr>
        <w:t>REPLACE THIS TEXT with a short narrative identifying key companies and their duties within the port.</w:t>
      </w:r>
      <w:r>
        <w:rPr>
          <w:rFonts w:ascii="Arial" w:eastAsia="Arial" w:hAnsi="Arial" w:cs="Arial"/>
          <w:i/>
          <w:color w:val="FF0000"/>
          <w:sz w:val="20"/>
          <w:szCs w:val="20"/>
        </w:rPr>
        <w:t xml:space="preserve"> </w:t>
      </w:r>
      <w:r>
        <w:rPr>
          <w:rFonts w:ascii="Arial" w:eastAsia="Arial" w:hAnsi="Arial" w:cs="Arial"/>
          <w:b/>
          <w:color w:val="FF0000"/>
          <w:sz w:val="20"/>
          <w:szCs w:val="20"/>
        </w:rPr>
        <w:t xml:space="preserve">ENSURE COMPANIES IDENTIFIED IN THESE PARAGRAPHS HAVE THEIR CONTACT DETAILS IN SECTION 4.4: Port and Waterways Companies Contact List. Create the list by completing the 4.4 template.  </w:t>
      </w:r>
    </w:p>
    <w:p w14:paraId="00000024" w14:textId="77777777" w:rsidR="001C4790" w:rsidRDefault="001C4790">
      <w:pPr>
        <w:spacing w:after="0" w:line="360" w:lineRule="auto"/>
        <w:jc w:val="both"/>
        <w:rPr>
          <w:rFonts w:ascii="Arial" w:eastAsia="Arial" w:hAnsi="Arial" w:cs="Arial"/>
          <w:color w:val="333333"/>
          <w:sz w:val="20"/>
          <w:szCs w:val="20"/>
        </w:rPr>
      </w:pPr>
    </w:p>
    <w:p w14:paraId="00000025" w14:textId="77777777" w:rsidR="001C4790" w:rsidRDefault="00970ADE">
      <w:pPr>
        <w:spacing w:after="0" w:line="360" w:lineRule="auto"/>
        <w:jc w:val="both"/>
        <w:rPr>
          <w:rFonts w:ascii="Arial" w:eastAsia="Arial" w:hAnsi="Arial" w:cs="Arial"/>
          <w:b/>
          <w:color w:val="0000FF"/>
          <w:sz w:val="20"/>
          <w:szCs w:val="20"/>
        </w:rPr>
      </w:pPr>
      <w:r>
        <w:rPr>
          <w:rFonts w:ascii="Arial" w:eastAsia="Arial" w:hAnsi="Arial" w:cs="Arial"/>
          <w:sz w:val="20"/>
          <w:szCs w:val="20"/>
        </w:rPr>
        <w:t>For more information on port contacts, please see the following link:</w:t>
      </w:r>
      <w:r>
        <w:rPr>
          <w:rFonts w:ascii="Arial" w:eastAsia="Arial" w:hAnsi="Arial" w:cs="Arial"/>
          <w:b/>
          <w:sz w:val="20"/>
          <w:szCs w:val="20"/>
        </w:rPr>
        <w:t> </w:t>
      </w:r>
      <w:r>
        <w:rPr>
          <w:rFonts w:ascii="Arial" w:eastAsia="Arial" w:hAnsi="Arial" w:cs="Arial"/>
          <w:b/>
          <w:color w:val="0000FF"/>
          <w:sz w:val="20"/>
          <w:szCs w:val="20"/>
        </w:rPr>
        <w:t>HQ staff will input a link to section 4.4 Port and Waterways Companies Contact List here.</w:t>
      </w:r>
    </w:p>
    <w:p w14:paraId="00000026" w14:textId="77777777" w:rsidR="001C4790" w:rsidRDefault="00970ADE">
      <w:pPr>
        <w:spacing w:before="360" w:after="0" w:line="360" w:lineRule="auto"/>
        <w:jc w:val="both"/>
        <w:rPr>
          <w:rFonts w:ascii="Arial" w:eastAsia="Arial" w:hAnsi="Arial" w:cs="Arial"/>
          <w:b/>
          <w:color w:val="000000"/>
          <w:sz w:val="30"/>
          <w:szCs w:val="30"/>
        </w:rPr>
      </w:pPr>
      <w:r>
        <w:rPr>
          <w:rFonts w:ascii="Arial" w:eastAsia="Arial" w:hAnsi="Arial" w:cs="Arial"/>
          <w:b/>
          <w:color w:val="000000"/>
          <w:sz w:val="30"/>
          <w:szCs w:val="30"/>
        </w:rPr>
        <w:t>Port Performance</w:t>
      </w:r>
    </w:p>
    <w:p w14:paraId="00000027" w14:textId="77777777" w:rsidR="001C4790" w:rsidRDefault="00970ADE">
      <w:pPr>
        <w:spacing w:after="0" w:line="360" w:lineRule="auto"/>
        <w:jc w:val="both"/>
        <w:rPr>
          <w:rFonts w:ascii="Arial" w:eastAsia="Arial" w:hAnsi="Arial" w:cs="Arial"/>
          <w:color w:val="333333"/>
          <w:sz w:val="20"/>
          <w:szCs w:val="20"/>
        </w:rPr>
      </w:pPr>
      <w:r>
        <w:rPr>
          <w:rFonts w:ascii="Arial" w:eastAsia="Arial" w:hAnsi="Arial" w:cs="Arial"/>
          <w:b/>
          <w:color w:val="FF0000"/>
          <w:sz w:val="20"/>
          <w:szCs w:val="20"/>
        </w:rPr>
        <w:t>REPLACE THIS TEXT with a short narrative describing port performance. Key questions to guide your narrative: What is the channel draft and are there other limitations relating to vessel size?; Is the port currently congested?; Is there an established priority for humanitarian cargo?; What are the port’s major limitations/bottlenecks?; What is the average waiting time (the time between arrival and berthing)? Also, be clear whether the Cargo Handling MTs includes or excludes container volume.</w:t>
      </w:r>
    </w:p>
    <w:tbl>
      <w:tblPr>
        <w:tblStyle w:val="a0"/>
        <w:tblW w:w="7401" w:type="dxa"/>
        <w:tblLayout w:type="fixed"/>
        <w:tblLook w:val="0400" w:firstRow="0" w:lastRow="0" w:firstColumn="0" w:lastColumn="0" w:noHBand="0" w:noVBand="1"/>
      </w:tblPr>
      <w:tblGrid>
        <w:gridCol w:w="2645"/>
        <w:gridCol w:w="1431"/>
        <w:gridCol w:w="3325"/>
      </w:tblGrid>
      <w:tr w:rsidR="001C4790" w14:paraId="38D29154" w14:textId="77777777">
        <w:tc>
          <w:tcPr>
            <w:tcW w:w="7401" w:type="dxa"/>
            <w:gridSpan w:val="3"/>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28" w14:textId="77777777" w:rsidR="001C4790" w:rsidRDefault="00970ADE">
            <w:pPr>
              <w:shd w:val="clear" w:color="auto" w:fill="F0F0F0"/>
              <w:spacing w:after="0" w:line="360" w:lineRule="auto"/>
              <w:jc w:val="center"/>
              <w:rPr>
                <w:rFonts w:ascii="Arial" w:eastAsia="Arial" w:hAnsi="Arial" w:cs="Arial"/>
                <w:b/>
                <w:color w:val="000000"/>
                <w:sz w:val="24"/>
                <w:szCs w:val="24"/>
              </w:rPr>
            </w:pPr>
            <w:r>
              <w:rPr>
                <w:rFonts w:ascii="Arial" w:eastAsia="Arial" w:hAnsi="Arial" w:cs="Arial"/>
                <w:b/>
                <w:color w:val="000000"/>
              </w:rPr>
              <w:t>Seasonal Constraints</w:t>
            </w:r>
          </w:p>
        </w:tc>
      </w:tr>
      <w:tr w:rsidR="001C4790" w14:paraId="011E1365" w14:textId="77777777">
        <w:tc>
          <w:tcPr>
            <w:tcW w:w="264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000002B" w14:textId="77777777" w:rsidR="001C4790" w:rsidRDefault="001C4790">
            <w:pPr>
              <w:shd w:val="clear" w:color="auto" w:fill="F0F0F0"/>
              <w:spacing w:after="0" w:line="360" w:lineRule="auto"/>
              <w:jc w:val="both"/>
              <w:rPr>
                <w:rFonts w:ascii="Arial" w:eastAsia="Arial" w:hAnsi="Arial" w:cs="Arial"/>
                <w:b/>
                <w:color w:val="000000"/>
                <w:sz w:val="20"/>
                <w:szCs w:val="20"/>
              </w:rPr>
            </w:pPr>
          </w:p>
        </w:tc>
        <w:tc>
          <w:tcPr>
            <w:tcW w:w="143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2C"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Occurs</w:t>
            </w:r>
          </w:p>
        </w:tc>
        <w:tc>
          <w:tcPr>
            <w:tcW w:w="332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2D"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Time Frame</w:t>
            </w:r>
          </w:p>
        </w:tc>
      </w:tr>
      <w:tr w:rsidR="001C4790" w14:paraId="79DAAEED" w14:textId="77777777">
        <w:tc>
          <w:tcPr>
            <w:tcW w:w="264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2E"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Rainy Season</w:t>
            </w:r>
          </w:p>
        </w:tc>
        <w:tc>
          <w:tcPr>
            <w:tcW w:w="143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2F"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Yes / No</w:t>
            </w:r>
          </w:p>
        </w:tc>
        <w:tc>
          <w:tcPr>
            <w:tcW w:w="332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30"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From (month) to (month)</w:t>
            </w:r>
          </w:p>
        </w:tc>
      </w:tr>
      <w:tr w:rsidR="001C4790" w14:paraId="5575C4DD" w14:textId="77777777">
        <w:tc>
          <w:tcPr>
            <w:tcW w:w="264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31"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Major Import Campaigns</w:t>
            </w:r>
          </w:p>
        </w:tc>
        <w:tc>
          <w:tcPr>
            <w:tcW w:w="143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32"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Yes / No</w:t>
            </w:r>
          </w:p>
        </w:tc>
        <w:tc>
          <w:tcPr>
            <w:tcW w:w="332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33"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From (month) to (month)</w:t>
            </w:r>
          </w:p>
        </w:tc>
      </w:tr>
      <w:tr w:rsidR="001C4790" w14:paraId="220E46F3" w14:textId="77777777">
        <w:tc>
          <w:tcPr>
            <w:tcW w:w="264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34"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Other Comments</w:t>
            </w:r>
          </w:p>
        </w:tc>
        <w:tc>
          <w:tcPr>
            <w:tcW w:w="4756" w:type="dxa"/>
            <w:gridSpan w:val="2"/>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35"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INSERT OTHER CONSTRAINT(S) IF REQUIRED</w:t>
            </w:r>
          </w:p>
        </w:tc>
      </w:tr>
    </w:tbl>
    <w:p w14:paraId="00000037" w14:textId="77777777" w:rsidR="001C4790" w:rsidRDefault="001C4790">
      <w:pPr>
        <w:spacing w:after="0" w:line="360" w:lineRule="auto"/>
        <w:jc w:val="both"/>
        <w:rPr>
          <w:rFonts w:ascii="Arial" w:eastAsia="Arial" w:hAnsi="Arial" w:cs="Arial"/>
          <w:color w:val="333333"/>
          <w:sz w:val="20"/>
          <w:szCs w:val="20"/>
        </w:rPr>
      </w:pPr>
    </w:p>
    <w:tbl>
      <w:tblPr>
        <w:tblStyle w:val="a1"/>
        <w:tblW w:w="4505" w:type="dxa"/>
        <w:tblLayout w:type="fixed"/>
        <w:tblLook w:val="0400" w:firstRow="0" w:lastRow="0" w:firstColumn="0" w:lastColumn="0" w:noHBand="0" w:noVBand="1"/>
      </w:tblPr>
      <w:tblGrid>
        <w:gridCol w:w="2252"/>
        <w:gridCol w:w="2253"/>
      </w:tblGrid>
      <w:tr w:rsidR="001C4790" w14:paraId="18C4AB00" w14:textId="77777777">
        <w:tc>
          <w:tcPr>
            <w:tcW w:w="4505"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38" w14:textId="77777777" w:rsidR="001C4790" w:rsidRDefault="00970ADE">
            <w:pPr>
              <w:shd w:val="clear" w:color="auto" w:fill="F0F0F0"/>
              <w:spacing w:after="0" w:line="360" w:lineRule="auto"/>
              <w:jc w:val="center"/>
              <w:rPr>
                <w:rFonts w:ascii="Arial" w:eastAsia="Arial" w:hAnsi="Arial" w:cs="Arial"/>
                <w:b/>
                <w:color w:val="000000"/>
                <w:sz w:val="24"/>
                <w:szCs w:val="24"/>
              </w:rPr>
            </w:pPr>
            <w:r>
              <w:rPr>
                <w:rFonts w:ascii="Arial" w:eastAsia="Arial" w:hAnsi="Arial" w:cs="Arial"/>
                <w:b/>
                <w:color w:val="000000"/>
              </w:rPr>
              <w:t xml:space="preserve">Handling Figures for </w:t>
            </w:r>
            <w:r>
              <w:rPr>
                <w:rFonts w:ascii="Arial" w:eastAsia="Arial" w:hAnsi="Arial" w:cs="Arial"/>
                <w:b/>
                <w:color w:val="FF0000"/>
              </w:rPr>
              <w:t>YEAR</w:t>
            </w:r>
          </w:p>
        </w:tc>
      </w:tr>
      <w:tr w:rsidR="001C4790" w14:paraId="4BE0E6DB" w14:textId="77777777">
        <w:tc>
          <w:tcPr>
            <w:tcW w:w="22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3A"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Vessel Calls</w:t>
            </w:r>
          </w:p>
        </w:tc>
        <w:tc>
          <w:tcPr>
            <w:tcW w:w="225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3B" w14:textId="77777777" w:rsidR="001C4790" w:rsidRDefault="001C4790">
            <w:pPr>
              <w:spacing w:after="0" w:line="360" w:lineRule="auto"/>
              <w:rPr>
                <w:rFonts w:ascii="Arial" w:eastAsia="Arial" w:hAnsi="Arial" w:cs="Arial"/>
                <w:color w:val="333333"/>
                <w:sz w:val="20"/>
                <w:szCs w:val="20"/>
              </w:rPr>
            </w:pPr>
          </w:p>
        </w:tc>
      </w:tr>
      <w:tr w:rsidR="001C4790" w14:paraId="0E0540D2" w14:textId="77777777">
        <w:tc>
          <w:tcPr>
            <w:tcW w:w="22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3C"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Container Traffic </w:t>
            </w:r>
            <w:r>
              <w:rPr>
                <w:rFonts w:ascii="Arial" w:eastAsia="Arial" w:hAnsi="Arial" w:cs="Arial"/>
                <w:b/>
                <w:i/>
                <w:color w:val="000000"/>
                <w:sz w:val="20"/>
                <w:szCs w:val="20"/>
              </w:rPr>
              <w:t>(TEUs)</w:t>
            </w:r>
          </w:p>
        </w:tc>
        <w:tc>
          <w:tcPr>
            <w:tcW w:w="225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3D" w14:textId="77777777" w:rsidR="001C4790" w:rsidRDefault="001C4790">
            <w:pPr>
              <w:spacing w:after="0" w:line="360" w:lineRule="auto"/>
              <w:rPr>
                <w:rFonts w:ascii="Arial" w:eastAsia="Arial" w:hAnsi="Arial" w:cs="Arial"/>
                <w:color w:val="333333"/>
                <w:sz w:val="20"/>
                <w:szCs w:val="20"/>
              </w:rPr>
            </w:pPr>
          </w:p>
        </w:tc>
      </w:tr>
    </w:tbl>
    <w:p w14:paraId="0000003E" w14:textId="77777777" w:rsidR="001C4790" w:rsidRDefault="001C4790">
      <w:pPr>
        <w:spacing w:after="0" w:line="360" w:lineRule="auto"/>
        <w:rPr>
          <w:rFonts w:ascii="Arial" w:eastAsia="Arial" w:hAnsi="Arial" w:cs="Arial"/>
          <w:color w:val="333333"/>
          <w:sz w:val="20"/>
          <w:szCs w:val="20"/>
        </w:rPr>
      </w:pPr>
    </w:p>
    <w:tbl>
      <w:tblPr>
        <w:tblStyle w:val="a2"/>
        <w:tblW w:w="6586" w:type="dxa"/>
        <w:tblLayout w:type="fixed"/>
        <w:tblLook w:val="0400" w:firstRow="0" w:lastRow="0" w:firstColumn="0" w:lastColumn="0" w:noHBand="0" w:noVBand="1"/>
      </w:tblPr>
      <w:tblGrid>
        <w:gridCol w:w="3570"/>
        <w:gridCol w:w="3016"/>
      </w:tblGrid>
      <w:tr w:rsidR="001C4790" w14:paraId="7A9462EC" w14:textId="77777777">
        <w:trPr>
          <w:trHeight w:val="237"/>
        </w:trPr>
        <w:tc>
          <w:tcPr>
            <w:tcW w:w="658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3F" w14:textId="77777777" w:rsidR="001C4790" w:rsidRDefault="00970ADE">
            <w:pPr>
              <w:shd w:val="clear" w:color="auto" w:fill="F0F0F0"/>
              <w:spacing w:after="0" w:line="360" w:lineRule="auto"/>
              <w:jc w:val="center"/>
              <w:rPr>
                <w:rFonts w:ascii="Arial" w:eastAsia="Arial" w:hAnsi="Arial" w:cs="Arial"/>
                <w:color w:val="333333"/>
              </w:rPr>
            </w:pPr>
            <w:r>
              <w:rPr>
                <w:rFonts w:ascii="Arial" w:eastAsia="Arial" w:hAnsi="Arial" w:cs="Arial"/>
                <w:b/>
                <w:color w:val="000000"/>
              </w:rPr>
              <w:t xml:space="preserve">Handling Figures Bulk and Break Bulk for </w:t>
            </w:r>
            <w:r>
              <w:rPr>
                <w:rFonts w:ascii="Arial" w:eastAsia="Arial" w:hAnsi="Arial" w:cs="Arial"/>
                <w:b/>
                <w:color w:val="FF0000"/>
              </w:rPr>
              <w:t>YEAR</w:t>
            </w:r>
          </w:p>
        </w:tc>
      </w:tr>
      <w:tr w:rsidR="001C4790" w14:paraId="29A3DF23" w14:textId="77777777">
        <w:trPr>
          <w:trHeight w:val="318"/>
        </w:trPr>
        <w:tc>
          <w:tcPr>
            <w:tcW w:w="357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41" w14:textId="2ADA6214"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Bulk </w:t>
            </w:r>
            <w:r>
              <w:rPr>
                <w:rFonts w:ascii="Arial" w:eastAsia="Arial" w:hAnsi="Arial" w:cs="Arial"/>
                <w:b/>
                <w:i/>
                <w:color w:val="000000"/>
                <w:sz w:val="20"/>
                <w:szCs w:val="20"/>
              </w:rPr>
              <w:t>(</w:t>
            </w:r>
            <w:r w:rsidR="000029AD">
              <w:rPr>
                <w:rFonts w:ascii="Arial" w:eastAsia="Arial" w:hAnsi="Arial" w:cs="Arial"/>
                <w:b/>
                <w:i/>
                <w:color w:val="000000"/>
                <w:sz w:val="20"/>
                <w:szCs w:val="20"/>
              </w:rPr>
              <w:t>mt</w:t>
            </w:r>
            <w:r>
              <w:rPr>
                <w:rFonts w:ascii="Arial" w:eastAsia="Arial" w:hAnsi="Arial" w:cs="Arial"/>
                <w:b/>
                <w:i/>
                <w:color w:val="000000"/>
                <w:sz w:val="20"/>
                <w:szCs w:val="20"/>
              </w:rPr>
              <w:t>)</w:t>
            </w:r>
          </w:p>
        </w:tc>
        <w:tc>
          <w:tcPr>
            <w:tcW w:w="301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42" w14:textId="77777777" w:rsidR="001C4790" w:rsidRDefault="001C4790">
            <w:pPr>
              <w:spacing w:after="0" w:line="360" w:lineRule="auto"/>
              <w:rPr>
                <w:rFonts w:ascii="Arial" w:eastAsia="Arial" w:hAnsi="Arial" w:cs="Arial"/>
                <w:color w:val="333333"/>
                <w:sz w:val="20"/>
                <w:szCs w:val="20"/>
              </w:rPr>
            </w:pPr>
          </w:p>
        </w:tc>
      </w:tr>
      <w:tr w:rsidR="001C4790" w14:paraId="0EB40EAB" w14:textId="77777777">
        <w:trPr>
          <w:trHeight w:val="318"/>
        </w:trPr>
        <w:tc>
          <w:tcPr>
            <w:tcW w:w="357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43" w14:textId="28CB8614"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lastRenderedPageBreak/>
              <w:t xml:space="preserve">Break bulk </w:t>
            </w:r>
            <w:r>
              <w:rPr>
                <w:rFonts w:ascii="Arial" w:eastAsia="Arial" w:hAnsi="Arial" w:cs="Arial"/>
                <w:b/>
                <w:i/>
                <w:color w:val="000000"/>
                <w:sz w:val="20"/>
                <w:szCs w:val="20"/>
              </w:rPr>
              <w:t>(</w:t>
            </w:r>
            <w:r w:rsidR="000029AD">
              <w:rPr>
                <w:rFonts w:ascii="Arial" w:eastAsia="Arial" w:hAnsi="Arial" w:cs="Arial"/>
                <w:b/>
                <w:i/>
                <w:color w:val="000000"/>
                <w:sz w:val="20"/>
                <w:szCs w:val="20"/>
              </w:rPr>
              <w:t>mt</w:t>
            </w:r>
            <w:r>
              <w:rPr>
                <w:rFonts w:ascii="Arial" w:eastAsia="Arial" w:hAnsi="Arial" w:cs="Arial"/>
                <w:b/>
                <w:i/>
                <w:color w:val="000000"/>
                <w:sz w:val="20"/>
                <w:szCs w:val="20"/>
              </w:rPr>
              <w:t>)</w:t>
            </w:r>
          </w:p>
        </w:tc>
        <w:tc>
          <w:tcPr>
            <w:tcW w:w="301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44" w14:textId="77777777" w:rsidR="001C4790" w:rsidRDefault="001C4790">
            <w:pPr>
              <w:spacing w:after="0" w:line="360" w:lineRule="auto"/>
              <w:rPr>
                <w:rFonts w:ascii="Arial" w:eastAsia="Arial" w:hAnsi="Arial" w:cs="Arial"/>
                <w:color w:val="333333"/>
                <w:sz w:val="20"/>
                <w:szCs w:val="20"/>
              </w:rPr>
            </w:pPr>
          </w:p>
        </w:tc>
      </w:tr>
    </w:tbl>
    <w:p w14:paraId="00000045" w14:textId="77777777" w:rsidR="001C4790" w:rsidRDefault="00970ADE">
      <w:pPr>
        <w:pStyle w:val="Heading2"/>
        <w:spacing w:before="360" w:after="0" w:line="360" w:lineRule="auto"/>
        <w:rPr>
          <w:rFonts w:ascii="Arial" w:eastAsia="Arial" w:hAnsi="Arial" w:cs="Arial"/>
          <w:sz w:val="30"/>
          <w:szCs w:val="30"/>
        </w:rPr>
      </w:pPr>
      <w:r>
        <w:rPr>
          <w:rFonts w:ascii="Arial" w:eastAsia="Arial" w:hAnsi="Arial" w:cs="Arial"/>
          <w:sz w:val="30"/>
          <w:szCs w:val="30"/>
        </w:rPr>
        <w:t xml:space="preserve">Discharge Rates and Terminal Handling </w:t>
      </w:r>
      <w:sdt>
        <w:sdtPr>
          <w:tag w:val="goog_rdk_1"/>
          <w:id w:val="1497771633"/>
        </w:sdtPr>
        <w:sdtEndPr/>
        <w:sdtContent/>
      </w:sdt>
      <w:r>
        <w:rPr>
          <w:rFonts w:ascii="Arial" w:eastAsia="Arial" w:hAnsi="Arial" w:cs="Arial"/>
          <w:sz w:val="30"/>
          <w:szCs w:val="30"/>
        </w:rPr>
        <w:t>Charges</w:t>
      </w:r>
    </w:p>
    <w:p w14:paraId="00000046" w14:textId="77777777" w:rsidR="001C4790" w:rsidRDefault="00970ADE">
      <w:pPr>
        <w:spacing w:after="0" w:line="360" w:lineRule="auto"/>
        <w:jc w:val="both"/>
        <w:rPr>
          <w:rFonts w:ascii="Arial" w:eastAsia="Arial" w:hAnsi="Arial" w:cs="Arial"/>
          <w:b/>
          <w:color w:val="0000FF"/>
          <w:sz w:val="20"/>
          <w:szCs w:val="20"/>
        </w:rPr>
      </w:pPr>
      <w:r>
        <w:rPr>
          <w:rFonts w:ascii="Arial" w:eastAsia="Arial" w:hAnsi="Arial" w:cs="Arial"/>
          <w:sz w:val="20"/>
          <w:szCs w:val="20"/>
        </w:rPr>
        <w:t>For information on port rates and charges, please see the following link:</w:t>
      </w:r>
      <w:r>
        <w:rPr>
          <w:rFonts w:ascii="Arial" w:eastAsia="Arial" w:hAnsi="Arial" w:cs="Arial"/>
          <w:b/>
          <w:sz w:val="20"/>
          <w:szCs w:val="20"/>
        </w:rPr>
        <w:t> </w:t>
      </w:r>
      <w:r>
        <w:rPr>
          <w:rFonts w:ascii="Arial" w:eastAsia="Arial" w:hAnsi="Arial" w:cs="Arial"/>
          <w:b/>
          <w:color w:val="0000FF"/>
          <w:sz w:val="20"/>
          <w:szCs w:val="20"/>
        </w:rPr>
        <w:t>INSERT LINK TO PORT RATES/TARIFFS PAGE – link directly to an external webpage which has relevant rates, tariffs, and/or charges for the port, if available.</w:t>
      </w:r>
    </w:p>
    <w:p w14:paraId="00000047" w14:textId="77777777" w:rsidR="001C4790" w:rsidRDefault="001C4790">
      <w:pPr>
        <w:spacing w:after="0" w:line="360" w:lineRule="auto"/>
        <w:jc w:val="both"/>
        <w:rPr>
          <w:rFonts w:ascii="Arial" w:eastAsia="Arial" w:hAnsi="Arial" w:cs="Arial"/>
          <w:color w:val="333333"/>
          <w:sz w:val="20"/>
          <w:szCs w:val="20"/>
        </w:rPr>
      </w:pPr>
    </w:p>
    <w:p w14:paraId="00000048" w14:textId="2156E93E" w:rsidR="001C4790" w:rsidRDefault="00970ADE">
      <w:pPr>
        <w:spacing w:after="0" w:line="360" w:lineRule="auto"/>
        <w:jc w:val="both"/>
        <w:rPr>
          <w:rFonts w:ascii="Arial" w:eastAsia="Arial" w:hAnsi="Arial" w:cs="Arial"/>
          <w:color w:val="333333"/>
          <w:sz w:val="20"/>
          <w:szCs w:val="20"/>
        </w:rPr>
      </w:pPr>
      <w:r>
        <w:rPr>
          <w:rFonts w:ascii="Arial" w:eastAsia="Arial" w:hAnsi="Arial" w:cs="Arial"/>
          <w:b/>
          <w:color w:val="FF0000"/>
          <w:sz w:val="20"/>
          <w:szCs w:val="20"/>
        </w:rPr>
        <w:t xml:space="preserve">REPLACE THIS TEXT, if no link available, with a description to any issues regarding discharge rates, or identify information sources which will have the most up-to-date information. Give indicators on expected cost for break bulk and bulk as well as terminal handling charges. </w:t>
      </w:r>
      <w:r w:rsidRPr="002B5967">
        <w:rPr>
          <w:rFonts w:ascii="Arial" w:eastAsia="Arial" w:hAnsi="Arial" w:cs="Arial"/>
          <w:b/>
          <w:color w:val="FF0000"/>
          <w:sz w:val="20"/>
          <w:szCs w:val="20"/>
        </w:rPr>
        <w:t>Specify whether there are different charges for reefers.</w:t>
      </w:r>
    </w:p>
    <w:p w14:paraId="00000049" w14:textId="77777777" w:rsidR="001C4790" w:rsidRDefault="00970ADE">
      <w:pPr>
        <w:pStyle w:val="Heading2"/>
        <w:spacing w:before="360" w:after="0" w:line="360" w:lineRule="auto"/>
        <w:rPr>
          <w:rFonts w:ascii="Arial" w:eastAsia="Arial" w:hAnsi="Arial" w:cs="Arial"/>
          <w:sz w:val="30"/>
          <w:szCs w:val="30"/>
        </w:rPr>
      </w:pPr>
      <w:r>
        <w:rPr>
          <w:rFonts w:ascii="Arial" w:eastAsia="Arial" w:hAnsi="Arial" w:cs="Arial"/>
          <w:sz w:val="30"/>
          <w:szCs w:val="30"/>
        </w:rPr>
        <w:t>Berthing Specifications</w:t>
      </w:r>
    </w:p>
    <w:tbl>
      <w:tblPr>
        <w:tblStyle w:val="a3"/>
        <w:tblW w:w="9010"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400" w:firstRow="0" w:lastRow="0" w:firstColumn="0" w:lastColumn="0" w:noHBand="0" w:noVBand="1"/>
      </w:tblPr>
      <w:tblGrid>
        <w:gridCol w:w="2557"/>
        <w:gridCol w:w="1119"/>
        <w:gridCol w:w="1060"/>
        <w:gridCol w:w="1234"/>
        <w:gridCol w:w="3040"/>
      </w:tblGrid>
      <w:tr w:rsidR="001C4790" w14:paraId="2D243C29" w14:textId="77777777">
        <w:tc>
          <w:tcPr>
            <w:tcW w:w="2557" w:type="dxa"/>
            <w:shd w:val="clear" w:color="auto" w:fill="F0F0F0"/>
            <w:tcMar>
              <w:top w:w="105" w:type="dxa"/>
              <w:left w:w="150" w:type="dxa"/>
              <w:bottom w:w="105" w:type="dxa"/>
              <w:right w:w="150" w:type="dxa"/>
            </w:tcMar>
            <w:vAlign w:val="center"/>
          </w:tcPr>
          <w:p w14:paraId="0000004A"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Type of Berth</w:t>
            </w:r>
          </w:p>
        </w:tc>
        <w:tc>
          <w:tcPr>
            <w:tcW w:w="1119" w:type="dxa"/>
            <w:shd w:val="clear" w:color="auto" w:fill="F0F0F0"/>
            <w:tcMar>
              <w:top w:w="105" w:type="dxa"/>
              <w:left w:w="150" w:type="dxa"/>
              <w:bottom w:w="105" w:type="dxa"/>
              <w:right w:w="150" w:type="dxa"/>
            </w:tcMar>
            <w:vAlign w:val="center"/>
          </w:tcPr>
          <w:p w14:paraId="0000004B"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Quantity</w:t>
            </w:r>
          </w:p>
        </w:tc>
        <w:tc>
          <w:tcPr>
            <w:tcW w:w="1060" w:type="dxa"/>
            <w:shd w:val="clear" w:color="auto" w:fill="F0F0F0"/>
            <w:tcMar>
              <w:top w:w="105" w:type="dxa"/>
              <w:left w:w="150" w:type="dxa"/>
              <w:bottom w:w="105" w:type="dxa"/>
              <w:right w:w="150" w:type="dxa"/>
            </w:tcMar>
            <w:vAlign w:val="center"/>
          </w:tcPr>
          <w:p w14:paraId="0000004C"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Length</w:t>
            </w:r>
          </w:p>
          <w:p w14:paraId="0000004D" w14:textId="77777777" w:rsidR="001C4790" w:rsidRDefault="00970ADE">
            <w:pPr>
              <w:shd w:val="clear" w:color="auto" w:fill="F0F0F0"/>
              <w:spacing w:after="0" w:line="360" w:lineRule="auto"/>
              <w:jc w:val="center"/>
              <w:rPr>
                <w:rFonts w:ascii="Arial" w:eastAsia="Arial" w:hAnsi="Arial" w:cs="Arial"/>
                <w:b/>
                <w:i/>
                <w:color w:val="000000"/>
                <w:sz w:val="20"/>
                <w:szCs w:val="20"/>
              </w:rPr>
            </w:pPr>
            <w:r>
              <w:rPr>
                <w:rFonts w:ascii="Arial" w:eastAsia="Arial" w:hAnsi="Arial" w:cs="Arial"/>
                <w:b/>
                <w:i/>
                <w:color w:val="000000"/>
                <w:sz w:val="20"/>
                <w:szCs w:val="20"/>
              </w:rPr>
              <w:t>(m)</w:t>
            </w:r>
          </w:p>
        </w:tc>
        <w:tc>
          <w:tcPr>
            <w:tcW w:w="1234" w:type="dxa"/>
            <w:shd w:val="clear" w:color="auto" w:fill="F0F0F0"/>
            <w:tcMar>
              <w:top w:w="105" w:type="dxa"/>
              <w:left w:w="150" w:type="dxa"/>
              <w:bottom w:w="105" w:type="dxa"/>
              <w:right w:w="150" w:type="dxa"/>
            </w:tcMar>
            <w:vAlign w:val="center"/>
          </w:tcPr>
          <w:p w14:paraId="0000004E"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Maximum</w:t>
            </w:r>
          </w:p>
          <w:p w14:paraId="0000004F"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 xml:space="preserve">Draft </w:t>
            </w:r>
            <w:r>
              <w:rPr>
                <w:rFonts w:ascii="Arial" w:eastAsia="Arial" w:hAnsi="Arial" w:cs="Arial"/>
                <w:b/>
                <w:i/>
                <w:color w:val="000000"/>
                <w:sz w:val="20"/>
                <w:szCs w:val="20"/>
              </w:rPr>
              <w:t>(m)</w:t>
            </w:r>
          </w:p>
        </w:tc>
        <w:tc>
          <w:tcPr>
            <w:tcW w:w="3040" w:type="dxa"/>
            <w:shd w:val="clear" w:color="auto" w:fill="F0F0F0"/>
            <w:vAlign w:val="center"/>
          </w:tcPr>
          <w:p w14:paraId="00000050"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Comments</w:t>
            </w:r>
          </w:p>
        </w:tc>
      </w:tr>
      <w:tr w:rsidR="001C4790" w14:paraId="6224CBA2" w14:textId="77777777">
        <w:tc>
          <w:tcPr>
            <w:tcW w:w="2557" w:type="dxa"/>
            <w:shd w:val="clear" w:color="auto" w:fill="F0F0F0"/>
            <w:tcMar>
              <w:top w:w="105" w:type="dxa"/>
              <w:left w:w="150" w:type="dxa"/>
              <w:bottom w:w="105" w:type="dxa"/>
              <w:right w:w="150" w:type="dxa"/>
            </w:tcMar>
            <w:vAlign w:val="center"/>
          </w:tcPr>
          <w:p w14:paraId="00000051"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Conventional Berth</w:t>
            </w:r>
          </w:p>
        </w:tc>
        <w:tc>
          <w:tcPr>
            <w:tcW w:w="1119" w:type="dxa"/>
            <w:tcMar>
              <w:top w:w="105" w:type="dxa"/>
              <w:left w:w="150" w:type="dxa"/>
              <w:bottom w:w="105" w:type="dxa"/>
              <w:right w:w="150" w:type="dxa"/>
            </w:tcMar>
            <w:vAlign w:val="center"/>
          </w:tcPr>
          <w:p w14:paraId="00000052" w14:textId="77777777" w:rsidR="001C4790" w:rsidRDefault="001C4790">
            <w:pPr>
              <w:spacing w:after="0" w:line="360" w:lineRule="auto"/>
              <w:rPr>
                <w:rFonts w:ascii="Arial" w:eastAsia="Arial" w:hAnsi="Arial" w:cs="Arial"/>
                <w:color w:val="333333"/>
                <w:sz w:val="20"/>
                <w:szCs w:val="20"/>
              </w:rPr>
            </w:pPr>
          </w:p>
        </w:tc>
        <w:tc>
          <w:tcPr>
            <w:tcW w:w="1060" w:type="dxa"/>
            <w:tcMar>
              <w:top w:w="105" w:type="dxa"/>
              <w:left w:w="150" w:type="dxa"/>
              <w:bottom w:w="105" w:type="dxa"/>
              <w:right w:w="150" w:type="dxa"/>
            </w:tcMar>
            <w:vAlign w:val="center"/>
          </w:tcPr>
          <w:p w14:paraId="00000053" w14:textId="77777777" w:rsidR="001C4790" w:rsidRDefault="001C4790">
            <w:pPr>
              <w:spacing w:after="0" w:line="360" w:lineRule="auto"/>
              <w:rPr>
                <w:rFonts w:ascii="Arial" w:eastAsia="Arial" w:hAnsi="Arial" w:cs="Arial"/>
                <w:color w:val="333333"/>
                <w:sz w:val="20"/>
                <w:szCs w:val="20"/>
              </w:rPr>
            </w:pPr>
          </w:p>
        </w:tc>
        <w:tc>
          <w:tcPr>
            <w:tcW w:w="1234" w:type="dxa"/>
            <w:tcMar>
              <w:top w:w="105" w:type="dxa"/>
              <w:left w:w="150" w:type="dxa"/>
              <w:bottom w:w="105" w:type="dxa"/>
              <w:right w:w="150" w:type="dxa"/>
            </w:tcMar>
            <w:vAlign w:val="center"/>
          </w:tcPr>
          <w:p w14:paraId="00000054" w14:textId="77777777" w:rsidR="001C4790" w:rsidRDefault="001C4790">
            <w:pPr>
              <w:spacing w:after="0" w:line="360" w:lineRule="auto"/>
              <w:rPr>
                <w:rFonts w:ascii="Arial" w:eastAsia="Arial" w:hAnsi="Arial" w:cs="Arial"/>
                <w:color w:val="333333"/>
                <w:sz w:val="20"/>
                <w:szCs w:val="20"/>
              </w:rPr>
            </w:pPr>
          </w:p>
        </w:tc>
        <w:tc>
          <w:tcPr>
            <w:tcW w:w="3040" w:type="dxa"/>
            <w:vAlign w:val="center"/>
          </w:tcPr>
          <w:p w14:paraId="00000055" w14:textId="77777777" w:rsidR="001C4790" w:rsidRDefault="001C4790">
            <w:pPr>
              <w:spacing w:after="0" w:line="360" w:lineRule="auto"/>
              <w:rPr>
                <w:rFonts w:ascii="Arial" w:eastAsia="Arial" w:hAnsi="Arial" w:cs="Arial"/>
                <w:color w:val="333333"/>
                <w:sz w:val="20"/>
                <w:szCs w:val="20"/>
              </w:rPr>
            </w:pPr>
          </w:p>
        </w:tc>
      </w:tr>
      <w:tr w:rsidR="001C4790" w14:paraId="38A4DE6B" w14:textId="77777777">
        <w:tc>
          <w:tcPr>
            <w:tcW w:w="2557" w:type="dxa"/>
            <w:shd w:val="clear" w:color="auto" w:fill="F0F0F0"/>
            <w:tcMar>
              <w:top w:w="105" w:type="dxa"/>
              <w:left w:w="150" w:type="dxa"/>
              <w:bottom w:w="105" w:type="dxa"/>
              <w:right w:w="150" w:type="dxa"/>
            </w:tcMar>
            <w:vAlign w:val="center"/>
          </w:tcPr>
          <w:p w14:paraId="00000056"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Container Berth</w:t>
            </w:r>
          </w:p>
        </w:tc>
        <w:tc>
          <w:tcPr>
            <w:tcW w:w="1119" w:type="dxa"/>
            <w:tcMar>
              <w:top w:w="105" w:type="dxa"/>
              <w:left w:w="150" w:type="dxa"/>
              <w:bottom w:w="105" w:type="dxa"/>
              <w:right w:w="150" w:type="dxa"/>
            </w:tcMar>
            <w:vAlign w:val="center"/>
          </w:tcPr>
          <w:p w14:paraId="00000057" w14:textId="77777777" w:rsidR="001C4790" w:rsidRDefault="001C4790">
            <w:pPr>
              <w:spacing w:after="0" w:line="360" w:lineRule="auto"/>
              <w:rPr>
                <w:rFonts w:ascii="Arial" w:eastAsia="Arial" w:hAnsi="Arial" w:cs="Arial"/>
                <w:color w:val="333333"/>
                <w:sz w:val="20"/>
                <w:szCs w:val="20"/>
              </w:rPr>
            </w:pPr>
          </w:p>
        </w:tc>
        <w:tc>
          <w:tcPr>
            <w:tcW w:w="1060" w:type="dxa"/>
            <w:tcMar>
              <w:top w:w="105" w:type="dxa"/>
              <w:left w:w="150" w:type="dxa"/>
              <w:bottom w:w="105" w:type="dxa"/>
              <w:right w:w="150" w:type="dxa"/>
            </w:tcMar>
            <w:vAlign w:val="center"/>
          </w:tcPr>
          <w:p w14:paraId="00000058" w14:textId="77777777" w:rsidR="001C4790" w:rsidRDefault="001C4790">
            <w:pPr>
              <w:spacing w:after="0" w:line="360" w:lineRule="auto"/>
              <w:rPr>
                <w:rFonts w:ascii="Arial" w:eastAsia="Arial" w:hAnsi="Arial" w:cs="Arial"/>
                <w:color w:val="333333"/>
                <w:sz w:val="20"/>
                <w:szCs w:val="20"/>
              </w:rPr>
            </w:pPr>
          </w:p>
        </w:tc>
        <w:tc>
          <w:tcPr>
            <w:tcW w:w="1234" w:type="dxa"/>
            <w:tcMar>
              <w:top w:w="105" w:type="dxa"/>
              <w:left w:w="150" w:type="dxa"/>
              <w:bottom w:w="105" w:type="dxa"/>
              <w:right w:w="150" w:type="dxa"/>
            </w:tcMar>
            <w:vAlign w:val="center"/>
          </w:tcPr>
          <w:p w14:paraId="00000059" w14:textId="77777777" w:rsidR="001C4790" w:rsidRDefault="001C4790">
            <w:pPr>
              <w:spacing w:after="0" w:line="360" w:lineRule="auto"/>
              <w:rPr>
                <w:rFonts w:ascii="Arial" w:eastAsia="Arial" w:hAnsi="Arial" w:cs="Arial"/>
                <w:color w:val="333333"/>
                <w:sz w:val="20"/>
                <w:szCs w:val="20"/>
              </w:rPr>
            </w:pPr>
          </w:p>
        </w:tc>
        <w:tc>
          <w:tcPr>
            <w:tcW w:w="3040" w:type="dxa"/>
            <w:vAlign w:val="center"/>
          </w:tcPr>
          <w:p w14:paraId="0000005A" w14:textId="77777777" w:rsidR="001C4790" w:rsidRDefault="001C4790">
            <w:pPr>
              <w:spacing w:after="0" w:line="360" w:lineRule="auto"/>
              <w:rPr>
                <w:rFonts w:ascii="Arial" w:eastAsia="Arial" w:hAnsi="Arial" w:cs="Arial"/>
                <w:color w:val="333333"/>
                <w:sz w:val="20"/>
                <w:szCs w:val="20"/>
              </w:rPr>
            </w:pPr>
          </w:p>
        </w:tc>
      </w:tr>
      <w:tr w:rsidR="001C4790" w14:paraId="27F57D2C" w14:textId="77777777">
        <w:tc>
          <w:tcPr>
            <w:tcW w:w="2557" w:type="dxa"/>
            <w:shd w:val="clear" w:color="auto" w:fill="F0F0F0"/>
            <w:tcMar>
              <w:top w:w="105" w:type="dxa"/>
              <w:left w:w="150" w:type="dxa"/>
              <w:bottom w:w="105" w:type="dxa"/>
              <w:right w:w="150" w:type="dxa"/>
            </w:tcMar>
            <w:vAlign w:val="center"/>
          </w:tcPr>
          <w:p w14:paraId="0000005B"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Silo Berth</w:t>
            </w:r>
          </w:p>
        </w:tc>
        <w:tc>
          <w:tcPr>
            <w:tcW w:w="1119" w:type="dxa"/>
            <w:tcMar>
              <w:top w:w="105" w:type="dxa"/>
              <w:left w:w="150" w:type="dxa"/>
              <w:bottom w:w="105" w:type="dxa"/>
              <w:right w:w="150" w:type="dxa"/>
            </w:tcMar>
            <w:vAlign w:val="center"/>
          </w:tcPr>
          <w:p w14:paraId="0000005C" w14:textId="77777777" w:rsidR="001C4790" w:rsidRDefault="001C4790">
            <w:pPr>
              <w:spacing w:after="0" w:line="360" w:lineRule="auto"/>
              <w:rPr>
                <w:rFonts w:ascii="Arial" w:eastAsia="Arial" w:hAnsi="Arial" w:cs="Arial"/>
                <w:color w:val="333333"/>
                <w:sz w:val="20"/>
                <w:szCs w:val="20"/>
              </w:rPr>
            </w:pPr>
          </w:p>
        </w:tc>
        <w:tc>
          <w:tcPr>
            <w:tcW w:w="1060" w:type="dxa"/>
            <w:tcMar>
              <w:top w:w="105" w:type="dxa"/>
              <w:left w:w="150" w:type="dxa"/>
              <w:bottom w:w="105" w:type="dxa"/>
              <w:right w:w="150" w:type="dxa"/>
            </w:tcMar>
            <w:vAlign w:val="center"/>
          </w:tcPr>
          <w:p w14:paraId="0000005D" w14:textId="77777777" w:rsidR="001C4790" w:rsidRDefault="001C4790">
            <w:pPr>
              <w:spacing w:after="0" w:line="360" w:lineRule="auto"/>
              <w:rPr>
                <w:rFonts w:ascii="Arial" w:eastAsia="Arial" w:hAnsi="Arial" w:cs="Arial"/>
                <w:color w:val="333333"/>
                <w:sz w:val="20"/>
                <w:szCs w:val="20"/>
              </w:rPr>
            </w:pPr>
          </w:p>
        </w:tc>
        <w:tc>
          <w:tcPr>
            <w:tcW w:w="1234" w:type="dxa"/>
            <w:tcMar>
              <w:top w:w="105" w:type="dxa"/>
              <w:left w:w="150" w:type="dxa"/>
              <w:bottom w:w="105" w:type="dxa"/>
              <w:right w:w="150" w:type="dxa"/>
            </w:tcMar>
            <w:vAlign w:val="center"/>
          </w:tcPr>
          <w:p w14:paraId="0000005E" w14:textId="77777777" w:rsidR="001C4790" w:rsidRDefault="001C4790">
            <w:pPr>
              <w:spacing w:after="0" w:line="360" w:lineRule="auto"/>
              <w:rPr>
                <w:rFonts w:ascii="Arial" w:eastAsia="Arial" w:hAnsi="Arial" w:cs="Arial"/>
                <w:color w:val="333333"/>
                <w:sz w:val="20"/>
                <w:szCs w:val="20"/>
              </w:rPr>
            </w:pPr>
          </w:p>
        </w:tc>
        <w:tc>
          <w:tcPr>
            <w:tcW w:w="3040" w:type="dxa"/>
            <w:vAlign w:val="center"/>
          </w:tcPr>
          <w:p w14:paraId="0000005F" w14:textId="77777777" w:rsidR="001C4790" w:rsidRDefault="001C4790">
            <w:pPr>
              <w:spacing w:after="0" w:line="360" w:lineRule="auto"/>
              <w:rPr>
                <w:rFonts w:ascii="Arial" w:eastAsia="Arial" w:hAnsi="Arial" w:cs="Arial"/>
                <w:color w:val="333333"/>
                <w:sz w:val="20"/>
                <w:szCs w:val="20"/>
              </w:rPr>
            </w:pPr>
          </w:p>
        </w:tc>
      </w:tr>
      <w:tr w:rsidR="001C4790" w14:paraId="0FCFD3B5" w14:textId="77777777">
        <w:tc>
          <w:tcPr>
            <w:tcW w:w="2557" w:type="dxa"/>
            <w:shd w:val="clear" w:color="auto" w:fill="F0F0F0"/>
            <w:tcMar>
              <w:top w:w="105" w:type="dxa"/>
              <w:left w:w="150" w:type="dxa"/>
              <w:bottom w:w="105" w:type="dxa"/>
              <w:right w:w="150" w:type="dxa"/>
            </w:tcMar>
            <w:vAlign w:val="center"/>
          </w:tcPr>
          <w:p w14:paraId="00000060"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Berthing Tugs</w:t>
            </w:r>
          </w:p>
        </w:tc>
        <w:tc>
          <w:tcPr>
            <w:tcW w:w="1119" w:type="dxa"/>
            <w:tcMar>
              <w:top w:w="105" w:type="dxa"/>
              <w:left w:w="150" w:type="dxa"/>
              <w:bottom w:w="105" w:type="dxa"/>
              <w:right w:w="150" w:type="dxa"/>
            </w:tcMar>
            <w:vAlign w:val="center"/>
          </w:tcPr>
          <w:p w14:paraId="00000061" w14:textId="77777777" w:rsidR="001C4790" w:rsidRDefault="001C4790">
            <w:pPr>
              <w:spacing w:after="0" w:line="360" w:lineRule="auto"/>
              <w:rPr>
                <w:rFonts w:ascii="Arial" w:eastAsia="Arial" w:hAnsi="Arial" w:cs="Arial"/>
                <w:color w:val="333333"/>
                <w:sz w:val="20"/>
                <w:szCs w:val="20"/>
              </w:rPr>
            </w:pPr>
          </w:p>
        </w:tc>
        <w:tc>
          <w:tcPr>
            <w:tcW w:w="1060" w:type="dxa"/>
            <w:vAlign w:val="center"/>
          </w:tcPr>
          <w:p w14:paraId="00000062" w14:textId="77777777" w:rsidR="001C4790" w:rsidRDefault="001C4790">
            <w:pPr>
              <w:spacing w:after="0" w:line="360" w:lineRule="auto"/>
              <w:rPr>
                <w:rFonts w:ascii="Times New Roman" w:eastAsia="Times New Roman" w:hAnsi="Times New Roman" w:cs="Times New Roman"/>
                <w:sz w:val="20"/>
                <w:szCs w:val="20"/>
              </w:rPr>
            </w:pPr>
          </w:p>
        </w:tc>
        <w:tc>
          <w:tcPr>
            <w:tcW w:w="1234" w:type="dxa"/>
            <w:vAlign w:val="center"/>
          </w:tcPr>
          <w:p w14:paraId="00000063" w14:textId="77777777" w:rsidR="001C4790" w:rsidRDefault="001C4790">
            <w:pPr>
              <w:spacing w:after="0" w:line="360" w:lineRule="auto"/>
              <w:rPr>
                <w:rFonts w:ascii="Times New Roman" w:eastAsia="Times New Roman" w:hAnsi="Times New Roman" w:cs="Times New Roman"/>
                <w:sz w:val="20"/>
                <w:szCs w:val="20"/>
              </w:rPr>
            </w:pPr>
          </w:p>
        </w:tc>
        <w:tc>
          <w:tcPr>
            <w:tcW w:w="3040" w:type="dxa"/>
            <w:vAlign w:val="center"/>
          </w:tcPr>
          <w:p w14:paraId="00000064" w14:textId="77777777" w:rsidR="001C4790" w:rsidRDefault="001C4790">
            <w:pPr>
              <w:spacing w:after="0" w:line="360" w:lineRule="auto"/>
              <w:rPr>
                <w:rFonts w:ascii="Times New Roman" w:eastAsia="Times New Roman" w:hAnsi="Times New Roman" w:cs="Times New Roman"/>
                <w:sz w:val="20"/>
                <w:szCs w:val="20"/>
              </w:rPr>
            </w:pPr>
          </w:p>
        </w:tc>
      </w:tr>
      <w:tr w:rsidR="001C4790" w14:paraId="32F98E9C" w14:textId="77777777">
        <w:tc>
          <w:tcPr>
            <w:tcW w:w="2557" w:type="dxa"/>
            <w:shd w:val="clear" w:color="auto" w:fill="F0F0F0"/>
            <w:tcMar>
              <w:top w:w="105" w:type="dxa"/>
              <w:left w:w="150" w:type="dxa"/>
              <w:bottom w:w="105" w:type="dxa"/>
              <w:right w:w="150" w:type="dxa"/>
            </w:tcMar>
            <w:vAlign w:val="center"/>
          </w:tcPr>
          <w:p w14:paraId="00000065"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Water Barges</w:t>
            </w:r>
          </w:p>
        </w:tc>
        <w:tc>
          <w:tcPr>
            <w:tcW w:w="1119" w:type="dxa"/>
            <w:tcMar>
              <w:top w:w="105" w:type="dxa"/>
              <w:left w:w="150" w:type="dxa"/>
              <w:bottom w:w="105" w:type="dxa"/>
              <w:right w:w="150" w:type="dxa"/>
            </w:tcMar>
            <w:vAlign w:val="center"/>
          </w:tcPr>
          <w:p w14:paraId="00000066" w14:textId="77777777" w:rsidR="001C4790" w:rsidRDefault="001C4790">
            <w:pPr>
              <w:spacing w:after="0" w:line="360" w:lineRule="auto"/>
              <w:rPr>
                <w:rFonts w:ascii="Arial" w:eastAsia="Arial" w:hAnsi="Arial" w:cs="Arial"/>
                <w:color w:val="333333"/>
                <w:sz w:val="20"/>
                <w:szCs w:val="20"/>
              </w:rPr>
            </w:pPr>
          </w:p>
        </w:tc>
        <w:tc>
          <w:tcPr>
            <w:tcW w:w="1060" w:type="dxa"/>
            <w:vAlign w:val="center"/>
          </w:tcPr>
          <w:p w14:paraId="00000067" w14:textId="77777777" w:rsidR="001C4790" w:rsidRDefault="001C4790">
            <w:pPr>
              <w:spacing w:after="0" w:line="360" w:lineRule="auto"/>
              <w:rPr>
                <w:rFonts w:ascii="Times New Roman" w:eastAsia="Times New Roman" w:hAnsi="Times New Roman" w:cs="Times New Roman"/>
                <w:sz w:val="20"/>
                <w:szCs w:val="20"/>
              </w:rPr>
            </w:pPr>
          </w:p>
        </w:tc>
        <w:tc>
          <w:tcPr>
            <w:tcW w:w="1234" w:type="dxa"/>
            <w:vAlign w:val="center"/>
          </w:tcPr>
          <w:p w14:paraId="00000068" w14:textId="77777777" w:rsidR="001C4790" w:rsidRDefault="001C4790">
            <w:pPr>
              <w:spacing w:after="0" w:line="360" w:lineRule="auto"/>
              <w:rPr>
                <w:rFonts w:ascii="Times New Roman" w:eastAsia="Times New Roman" w:hAnsi="Times New Roman" w:cs="Times New Roman"/>
                <w:sz w:val="20"/>
                <w:szCs w:val="20"/>
              </w:rPr>
            </w:pPr>
          </w:p>
        </w:tc>
        <w:tc>
          <w:tcPr>
            <w:tcW w:w="3040" w:type="dxa"/>
            <w:vAlign w:val="center"/>
          </w:tcPr>
          <w:p w14:paraId="00000069" w14:textId="77777777" w:rsidR="001C4790" w:rsidRDefault="001C4790">
            <w:pPr>
              <w:spacing w:after="0" w:line="360" w:lineRule="auto"/>
              <w:rPr>
                <w:rFonts w:ascii="Times New Roman" w:eastAsia="Times New Roman" w:hAnsi="Times New Roman" w:cs="Times New Roman"/>
                <w:sz w:val="20"/>
                <w:szCs w:val="20"/>
              </w:rPr>
            </w:pPr>
          </w:p>
        </w:tc>
      </w:tr>
    </w:tbl>
    <w:p w14:paraId="0000006A" w14:textId="77777777" w:rsidR="001C4790" w:rsidRDefault="00970ADE">
      <w:pPr>
        <w:spacing w:after="0" w:line="360" w:lineRule="auto"/>
        <w:jc w:val="both"/>
        <w:rPr>
          <w:rFonts w:ascii="Arial" w:eastAsia="Arial" w:hAnsi="Arial" w:cs="Arial"/>
          <w:color w:val="333333"/>
          <w:sz w:val="20"/>
          <w:szCs w:val="20"/>
        </w:rPr>
      </w:pPr>
      <w:r>
        <w:rPr>
          <w:rFonts w:ascii="Arial" w:eastAsia="Arial" w:hAnsi="Arial" w:cs="Arial"/>
          <w:b/>
          <w:color w:val="FF0000"/>
          <w:sz w:val="20"/>
          <w:szCs w:val="20"/>
        </w:rPr>
        <w:br/>
        <w:t>REPLACE THIS TEXT with any further narrative about berths available or with relevant links to supporting websites.</w:t>
      </w:r>
    </w:p>
    <w:p w14:paraId="0000006B" w14:textId="77777777" w:rsidR="001C4790" w:rsidRDefault="00970ADE">
      <w:pPr>
        <w:pStyle w:val="Heading2"/>
        <w:spacing w:before="360" w:after="0" w:line="360" w:lineRule="auto"/>
        <w:rPr>
          <w:rFonts w:ascii="Arial" w:eastAsia="Arial" w:hAnsi="Arial" w:cs="Arial"/>
          <w:sz w:val="30"/>
          <w:szCs w:val="30"/>
        </w:rPr>
      </w:pPr>
      <w:r>
        <w:rPr>
          <w:rFonts w:ascii="Arial" w:eastAsia="Arial" w:hAnsi="Arial" w:cs="Arial"/>
          <w:sz w:val="30"/>
          <w:szCs w:val="30"/>
        </w:rPr>
        <w:t>General Cargo Handling Berths</w:t>
      </w:r>
    </w:p>
    <w:tbl>
      <w:tblPr>
        <w:tblStyle w:val="a4"/>
        <w:tblW w:w="5079" w:type="dxa"/>
        <w:tblLayout w:type="fixed"/>
        <w:tblLook w:val="0400" w:firstRow="0" w:lastRow="0" w:firstColumn="0" w:lastColumn="0" w:noHBand="0" w:noVBand="1"/>
      </w:tblPr>
      <w:tblGrid>
        <w:gridCol w:w="2956"/>
        <w:gridCol w:w="2123"/>
      </w:tblGrid>
      <w:tr w:rsidR="001C4790" w14:paraId="2AE0D7EE" w14:textId="77777777">
        <w:tc>
          <w:tcPr>
            <w:tcW w:w="295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6C"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Cargo Type</w:t>
            </w:r>
          </w:p>
        </w:tc>
        <w:tc>
          <w:tcPr>
            <w:tcW w:w="212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6D"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Berth Identification</w:t>
            </w:r>
          </w:p>
        </w:tc>
      </w:tr>
      <w:tr w:rsidR="001C4790" w14:paraId="0EC89676" w14:textId="77777777">
        <w:tc>
          <w:tcPr>
            <w:tcW w:w="295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6E"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Imports - Bagged Cargo</w:t>
            </w:r>
          </w:p>
        </w:tc>
        <w:tc>
          <w:tcPr>
            <w:tcW w:w="212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6F" w14:textId="77777777" w:rsidR="001C4790" w:rsidRDefault="001C4790">
            <w:pPr>
              <w:spacing w:after="0" w:line="360" w:lineRule="auto"/>
              <w:rPr>
                <w:rFonts w:ascii="Arial" w:eastAsia="Arial" w:hAnsi="Arial" w:cs="Arial"/>
                <w:color w:val="333333"/>
                <w:sz w:val="20"/>
                <w:szCs w:val="20"/>
              </w:rPr>
            </w:pPr>
          </w:p>
        </w:tc>
      </w:tr>
      <w:tr w:rsidR="001C4790" w14:paraId="4040EDE8" w14:textId="77777777">
        <w:tc>
          <w:tcPr>
            <w:tcW w:w="295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70"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Exports - Bagged Cargo</w:t>
            </w:r>
          </w:p>
        </w:tc>
        <w:tc>
          <w:tcPr>
            <w:tcW w:w="212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71" w14:textId="77777777" w:rsidR="001C4790" w:rsidRDefault="001C4790">
            <w:pPr>
              <w:spacing w:after="0" w:line="360" w:lineRule="auto"/>
              <w:rPr>
                <w:rFonts w:ascii="Arial" w:eastAsia="Arial" w:hAnsi="Arial" w:cs="Arial"/>
                <w:color w:val="333333"/>
                <w:sz w:val="20"/>
                <w:szCs w:val="20"/>
              </w:rPr>
            </w:pPr>
          </w:p>
        </w:tc>
      </w:tr>
      <w:tr w:rsidR="001C4790" w14:paraId="15F3AA3C" w14:textId="77777777">
        <w:tc>
          <w:tcPr>
            <w:tcW w:w="295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72"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Imports and Exports - RoRo</w:t>
            </w:r>
          </w:p>
        </w:tc>
        <w:tc>
          <w:tcPr>
            <w:tcW w:w="212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73" w14:textId="77777777" w:rsidR="001C4790" w:rsidRDefault="001C4790">
            <w:pPr>
              <w:spacing w:after="0" w:line="360" w:lineRule="auto"/>
              <w:rPr>
                <w:rFonts w:ascii="Arial" w:eastAsia="Arial" w:hAnsi="Arial" w:cs="Arial"/>
                <w:color w:val="333333"/>
                <w:sz w:val="20"/>
                <w:szCs w:val="20"/>
              </w:rPr>
            </w:pPr>
          </w:p>
        </w:tc>
      </w:tr>
      <w:tr w:rsidR="001C4790" w14:paraId="3FD6882E" w14:textId="77777777">
        <w:tc>
          <w:tcPr>
            <w:tcW w:w="295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74"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lastRenderedPageBreak/>
              <w:t>Other Imports</w:t>
            </w:r>
          </w:p>
        </w:tc>
        <w:tc>
          <w:tcPr>
            <w:tcW w:w="212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75" w14:textId="77777777" w:rsidR="001C4790" w:rsidRDefault="001C4790">
            <w:pPr>
              <w:spacing w:after="0" w:line="360" w:lineRule="auto"/>
              <w:rPr>
                <w:rFonts w:ascii="Arial" w:eastAsia="Arial" w:hAnsi="Arial" w:cs="Arial"/>
                <w:color w:val="333333"/>
                <w:sz w:val="20"/>
                <w:szCs w:val="20"/>
              </w:rPr>
            </w:pPr>
          </w:p>
        </w:tc>
      </w:tr>
    </w:tbl>
    <w:p w14:paraId="00000076" w14:textId="77777777" w:rsidR="001C4790" w:rsidRDefault="00970ADE">
      <w:pPr>
        <w:pStyle w:val="Heading2"/>
        <w:spacing w:before="360" w:after="0" w:line="360" w:lineRule="auto"/>
        <w:rPr>
          <w:rFonts w:ascii="Arial" w:eastAsia="Arial" w:hAnsi="Arial" w:cs="Arial"/>
          <w:sz w:val="30"/>
          <w:szCs w:val="30"/>
        </w:rPr>
      </w:pPr>
      <w:r>
        <w:rPr>
          <w:rFonts w:ascii="Arial" w:eastAsia="Arial" w:hAnsi="Arial" w:cs="Arial"/>
          <w:sz w:val="30"/>
          <w:szCs w:val="30"/>
        </w:rPr>
        <w:t>Port Handling Equipment</w:t>
      </w:r>
    </w:p>
    <w:p w14:paraId="00000077" w14:textId="77777777" w:rsidR="001C4790" w:rsidRDefault="00970ADE">
      <w:pPr>
        <w:spacing w:after="0" w:line="360" w:lineRule="auto"/>
        <w:jc w:val="both"/>
        <w:rPr>
          <w:rFonts w:ascii="Arial" w:eastAsia="Arial" w:hAnsi="Arial" w:cs="Arial"/>
          <w:color w:val="333333"/>
          <w:sz w:val="20"/>
          <w:szCs w:val="20"/>
        </w:rPr>
      </w:pPr>
      <w:r>
        <w:rPr>
          <w:rFonts w:ascii="Arial" w:eastAsia="Arial" w:hAnsi="Arial" w:cs="Arial"/>
          <w:color w:val="333333"/>
          <w:sz w:val="20"/>
          <w:szCs w:val="20"/>
        </w:rPr>
        <w:t>Is the port equipment managed by the government or privately? </w:t>
      </w:r>
      <w:r>
        <w:rPr>
          <w:rFonts w:ascii="Arial" w:eastAsia="Arial" w:hAnsi="Arial" w:cs="Arial"/>
          <w:b/>
          <w:color w:val="FF0000"/>
          <w:sz w:val="20"/>
          <w:szCs w:val="20"/>
        </w:rPr>
        <w:t>INSERT ANSWER HERE</w:t>
      </w:r>
    </w:p>
    <w:p w14:paraId="00000078" w14:textId="77777777" w:rsidR="001C4790" w:rsidRDefault="00970ADE">
      <w:pPr>
        <w:spacing w:after="0" w:line="360" w:lineRule="auto"/>
        <w:jc w:val="both"/>
        <w:rPr>
          <w:rFonts w:ascii="Arial" w:eastAsia="Arial" w:hAnsi="Arial" w:cs="Arial"/>
          <w:color w:val="333333"/>
          <w:sz w:val="20"/>
          <w:szCs w:val="20"/>
        </w:rPr>
      </w:pPr>
      <w:r>
        <w:rPr>
          <w:rFonts w:ascii="Arial" w:eastAsia="Arial" w:hAnsi="Arial" w:cs="Arial"/>
          <w:b/>
          <w:color w:val="FF0000"/>
          <w:sz w:val="20"/>
          <w:szCs w:val="20"/>
        </w:rPr>
        <w:t>REPLACE THIS TEXT with 2 - 3 sentences describing the management of the port handling equipment.</w:t>
      </w:r>
    </w:p>
    <w:tbl>
      <w:tblPr>
        <w:tblStyle w:val="a5"/>
        <w:tblW w:w="9010" w:type="dxa"/>
        <w:tblLayout w:type="fixed"/>
        <w:tblLook w:val="0400" w:firstRow="0" w:lastRow="0" w:firstColumn="0" w:lastColumn="0" w:noHBand="0" w:noVBand="1"/>
      </w:tblPr>
      <w:tblGrid>
        <w:gridCol w:w="2586"/>
        <w:gridCol w:w="1179"/>
        <w:gridCol w:w="2314"/>
        <w:gridCol w:w="2931"/>
      </w:tblGrid>
      <w:tr w:rsidR="001C4790" w14:paraId="24331206" w14:textId="77777777">
        <w:tc>
          <w:tcPr>
            <w:tcW w:w="258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79"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Equipment</w:t>
            </w:r>
          </w:p>
        </w:tc>
        <w:tc>
          <w:tcPr>
            <w:tcW w:w="117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7A"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Available</w:t>
            </w:r>
          </w:p>
          <w:p w14:paraId="0000007B" w14:textId="77777777" w:rsidR="001C4790" w:rsidRDefault="001C4790">
            <w:pPr>
              <w:shd w:val="clear" w:color="auto" w:fill="F0F0F0"/>
              <w:spacing w:after="0" w:line="360" w:lineRule="auto"/>
              <w:jc w:val="center"/>
              <w:rPr>
                <w:rFonts w:ascii="Arial" w:eastAsia="Arial" w:hAnsi="Arial" w:cs="Arial"/>
                <w:b/>
                <w:color w:val="000000"/>
                <w:sz w:val="20"/>
                <w:szCs w:val="20"/>
              </w:rPr>
            </w:pPr>
          </w:p>
        </w:tc>
        <w:tc>
          <w:tcPr>
            <w:tcW w:w="231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7C"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Total Quantity and Capacity Available</w:t>
            </w:r>
          </w:p>
        </w:tc>
        <w:tc>
          <w:tcPr>
            <w:tcW w:w="293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7D"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Comments on Current Condition and Actual Usage</w:t>
            </w:r>
          </w:p>
        </w:tc>
      </w:tr>
      <w:tr w:rsidR="001C4790" w14:paraId="56472454" w14:textId="77777777">
        <w:tc>
          <w:tcPr>
            <w:tcW w:w="258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7E"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Dockside Crane</w:t>
            </w:r>
          </w:p>
        </w:tc>
        <w:tc>
          <w:tcPr>
            <w:tcW w:w="117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7F"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Yes / No</w:t>
            </w:r>
          </w:p>
        </w:tc>
        <w:tc>
          <w:tcPr>
            <w:tcW w:w="231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80" w14:textId="77777777" w:rsidR="001C4790" w:rsidRDefault="001C4790">
            <w:pPr>
              <w:spacing w:after="0" w:line="360" w:lineRule="auto"/>
              <w:rPr>
                <w:rFonts w:ascii="Arial" w:eastAsia="Arial" w:hAnsi="Arial" w:cs="Arial"/>
                <w:color w:val="333333"/>
                <w:sz w:val="20"/>
                <w:szCs w:val="20"/>
              </w:rPr>
            </w:pPr>
          </w:p>
        </w:tc>
        <w:tc>
          <w:tcPr>
            <w:tcW w:w="293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81" w14:textId="77777777" w:rsidR="001C4790" w:rsidRDefault="001C4790">
            <w:pPr>
              <w:spacing w:after="0" w:line="360" w:lineRule="auto"/>
              <w:rPr>
                <w:rFonts w:ascii="Arial" w:eastAsia="Arial" w:hAnsi="Arial" w:cs="Arial"/>
                <w:color w:val="333333"/>
                <w:sz w:val="20"/>
                <w:szCs w:val="20"/>
              </w:rPr>
            </w:pPr>
          </w:p>
        </w:tc>
      </w:tr>
      <w:tr w:rsidR="001C4790" w14:paraId="0249948B" w14:textId="77777777">
        <w:tc>
          <w:tcPr>
            <w:tcW w:w="258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82"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Container Gantries</w:t>
            </w:r>
          </w:p>
        </w:tc>
        <w:tc>
          <w:tcPr>
            <w:tcW w:w="117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83"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Yes / No</w:t>
            </w:r>
          </w:p>
        </w:tc>
        <w:tc>
          <w:tcPr>
            <w:tcW w:w="231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84" w14:textId="77777777" w:rsidR="001C4790" w:rsidRDefault="001C4790">
            <w:pPr>
              <w:spacing w:after="0" w:line="360" w:lineRule="auto"/>
              <w:rPr>
                <w:rFonts w:ascii="Arial" w:eastAsia="Arial" w:hAnsi="Arial" w:cs="Arial"/>
                <w:color w:val="333333"/>
                <w:sz w:val="20"/>
                <w:szCs w:val="20"/>
              </w:rPr>
            </w:pPr>
          </w:p>
        </w:tc>
        <w:tc>
          <w:tcPr>
            <w:tcW w:w="293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85" w14:textId="77777777" w:rsidR="001C4790" w:rsidRDefault="001C4790">
            <w:pPr>
              <w:spacing w:after="0" w:line="360" w:lineRule="auto"/>
              <w:rPr>
                <w:rFonts w:ascii="Arial" w:eastAsia="Arial" w:hAnsi="Arial" w:cs="Arial"/>
                <w:color w:val="333333"/>
                <w:sz w:val="20"/>
                <w:szCs w:val="20"/>
              </w:rPr>
            </w:pPr>
          </w:p>
        </w:tc>
      </w:tr>
      <w:tr w:rsidR="001C4790" w14:paraId="5BD44CCB" w14:textId="77777777">
        <w:tc>
          <w:tcPr>
            <w:tcW w:w="258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86"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Mobile Cranes</w:t>
            </w:r>
          </w:p>
        </w:tc>
        <w:tc>
          <w:tcPr>
            <w:tcW w:w="117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87"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Yes / No</w:t>
            </w:r>
          </w:p>
        </w:tc>
        <w:tc>
          <w:tcPr>
            <w:tcW w:w="231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88" w14:textId="77777777" w:rsidR="001C4790" w:rsidRDefault="001C4790">
            <w:pPr>
              <w:spacing w:after="0" w:line="360" w:lineRule="auto"/>
              <w:rPr>
                <w:rFonts w:ascii="Arial" w:eastAsia="Arial" w:hAnsi="Arial" w:cs="Arial"/>
                <w:color w:val="333333"/>
                <w:sz w:val="20"/>
                <w:szCs w:val="20"/>
              </w:rPr>
            </w:pPr>
          </w:p>
        </w:tc>
        <w:tc>
          <w:tcPr>
            <w:tcW w:w="293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89" w14:textId="77777777" w:rsidR="001C4790" w:rsidRDefault="001C4790">
            <w:pPr>
              <w:spacing w:after="0" w:line="360" w:lineRule="auto"/>
              <w:rPr>
                <w:rFonts w:ascii="Arial" w:eastAsia="Arial" w:hAnsi="Arial" w:cs="Arial"/>
                <w:color w:val="333333"/>
                <w:sz w:val="20"/>
                <w:szCs w:val="20"/>
              </w:rPr>
            </w:pPr>
          </w:p>
        </w:tc>
      </w:tr>
      <w:tr w:rsidR="001C4790" w14:paraId="7A92FFB5" w14:textId="77777777">
        <w:tc>
          <w:tcPr>
            <w:tcW w:w="258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8A"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Reachstacker</w:t>
            </w:r>
          </w:p>
        </w:tc>
        <w:tc>
          <w:tcPr>
            <w:tcW w:w="117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8B"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Yes / No</w:t>
            </w:r>
          </w:p>
        </w:tc>
        <w:tc>
          <w:tcPr>
            <w:tcW w:w="231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8C" w14:textId="77777777" w:rsidR="001C4790" w:rsidRDefault="001C4790">
            <w:pPr>
              <w:spacing w:after="0" w:line="360" w:lineRule="auto"/>
              <w:rPr>
                <w:rFonts w:ascii="Arial" w:eastAsia="Arial" w:hAnsi="Arial" w:cs="Arial"/>
                <w:color w:val="333333"/>
                <w:sz w:val="20"/>
                <w:szCs w:val="20"/>
              </w:rPr>
            </w:pPr>
          </w:p>
        </w:tc>
        <w:tc>
          <w:tcPr>
            <w:tcW w:w="293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8D" w14:textId="77777777" w:rsidR="001C4790" w:rsidRDefault="001C4790">
            <w:pPr>
              <w:spacing w:after="0" w:line="360" w:lineRule="auto"/>
              <w:rPr>
                <w:rFonts w:ascii="Arial" w:eastAsia="Arial" w:hAnsi="Arial" w:cs="Arial"/>
                <w:color w:val="333333"/>
                <w:sz w:val="20"/>
                <w:szCs w:val="20"/>
              </w:rPr>
            </w:pPr>
          </w:p>
        </w:tc>
      </w:tr>
      <w:tr w:rsidR="001C4790" w14:paraId="7468AC2D" w14:textId="77777777">
        <w:tc>
          <w:tcPr>
            <w:tcW w:w="258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8E"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RoRo Tugmaster (with Trailer)</w:t>
            </w:r>
          </w:p>
        </w:tc>
        <w:tc>
          <w:tcPr>
            <w:tcW w:w="117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8F"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Yes / No</w:t>
            </w:r>
          </w:p>
        </w:tc>
        <w:tc>
          <w:tcPr>
            <w:tcW w:w="231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90" w14:textId="77777777" w:rsidR="001C4790" w:rsidRDefault="001C4790">
            <w:pPr>
              <w:spacing w:after="0" w:line="360" w:lineRule="auto"/>
              <w:rPr>
                <w:rFonts w:ascii="Arial" w:eastAsia="Arial" w:hAnsi="Arial" w:cs="Arial"/>
                <w:color w:val="333333"/>
                <w:sz w:val="20"/>
                <w:szCs w:val="20"/>
              </w:rPr>
            </w:pPr>
          </w:p>
        </w:tc>
        <w:tc>
          <w:tcPr>
            <w:tcW w:w="293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91" w14:textId="77777777" w:rsidR="001C4790" w:rsidRDefault="001C4790">
            <w:pPr>
              <w:spacing w:after="0" w:line="360" w:lineRule="auto"/>
              <w:rPr>
                <w:rFonts w:ascii="Arial" w:eastAsia="Arial" w:hAnsi="Arial" w:cs="Arial"/>
                <w:color w:val="333333"/>
                <w:sz w:val="20"/>
                <w:szCs w:val="20"/>
              </w:rPr>
            </w:pPr>
          </w:p>
        </w:tc>
      </w:tr>
      <w:tr w:rsidR="001C4790" w14:paraId="6EA22A10" w14:textId="77777777">
        <w:tc>
          <w:tcPr>
            <w:tcW w:w="258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92"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Grain Elevator with Bagging Machines</w:t>
            </w:r>
          </w:p>
        </w:tc>
        <w:tc>
          <w:tcPr>
            <w:tcW w:w="117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93"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Yes / No</w:t>
            </w:r>
          </w:p>
        </w:tc>
        <w:tc>
          <w:tcPr>
            <w:tcW w:w="231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94" w14:textId="77777777" w:rsidR="001C4790" w:rsidRDefault="001C4790">
            <w:pPr>
              <w:spacing w:after="0" w:line="360" w:lineRule="auto"/>
              <w:rPr>
                <w:rFonts w:ascii="Arial" w:eastAsia="Arial" w:hAnsi="Arial" w:cs="Arial"/>
                <w:color w:val="333333"/>
                <w:sz w:val="20"/>
                <w:szCs w:val="20"/>
              </w:rPr>
            </w:pPr>
          </w:p>
        </w:tc>
        <w:tc>
          <w:tcPr>
            <w:tcW w:w="293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95" w14:textId="77777777" w:rsidR="001C4790" w:rsidRDefault="001C4790">
            <w:pPr>
              <w:spacing w:after="0" w:line="360" w:lineRule="auto"/>
              <w:rPr>
                <w:rFonts w:ascii="Arial" w:eastAsia="Arial" w:hAnsi="Arial" w:cs="Arial"/>
                <w:color w:val="333333"/>
                <w:sz w:val="20"/>
                <w:szCs w:val="20"/>
              </w:rPr>
            </w:pPr>
          </w:p>
        </w:tc>
      </w:tr>
      <w:tr w:rsidR="001C4790" w14:paraId="5E34A16B" w14:textId="77777777">
        <w:tc>
          <w:tcPr>
            <w:tcW w:w="258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96"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Transtainer</w:t>
            </w:r>
          </w:p>
        </w:tc>
        <w:tc>
          <w:tcPr>
            <w:tcW w:w="117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97"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Yes / No</w:t>
            </w:r>
          </w:p>
        </w:tc>
        <w:tc>
          <w:tcPr>
            <w:tcW w:w="231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98" w14:textId="77777777" w:rsidR="001C4790" w:rsidRDefault="001C4790">
            <w:pPr>
              <w:spacing w:after="0" w:line="360" w:lineRule="auto"/>
              <w:rPr>
                <w:rFonts w:ascii="Arial" w:eastAsia="Arial" w:hAnsi="Arial" w:cs="Arial"/>
                <w:color w:val="333333"/>
                <w:sz w:val="20"/>
                <w:szCs w:val="20"/>
              </w:rPr>
            </w:pPr>
          </w:p>
        </w:tc>
        <w:tc>
          <w:tcPr>
            <w:tcW w:w="293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99" w14:textId="77777777" w:rsidR="001C4790" w:rsidRDefault="001C4790">
            <w:pPr>
              <w:spacing w:after="0" w:line="360" w:lineRule="auto"/>
              <w:rPr>
                <w:rFonts w:ascii="Arial" w:eastAsia="Arial" w:hAnsi="Arial" w:cs="Arial"/>
                <w:color w:val="333333"/>
                <w:sz w:val="20"/>
                <w:szCs w:val="20"/>
              </w:rPr>
            </w:pPr>
          </w:p>
        </w:tc>
      </w:tr>
      <w:tr w:rsidR="001C4790" w14:paraId="24217E95" w14:textId="77777777">
        <w:tc>
          <w:tcPr>
            <w:tcW w:w="258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9A"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Forklifts</w:t>
            </w:r>
          </w:p>
        </w:tc>
        <w:tc>
          <w:tcPr>
            <w:tcW w:w="117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9B"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Yes / No</w:t>
            </w:r>
          </w:p>
        </w:tc>
        <w:tc>
          <w:tcPr>
            <w:tcW w:w="231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9C" w14:textId="77777777" w:rsidR="001C4790" w:rsidRDefault="001C4790">
            <w:pPr>
              <w:spacing w:after="0" w:line="360" w:lineRule="auto"/>
              <w:rPr>
                <w:rFonts w:ascii="Arial" w:eastAsia="Arial" w:hAnsi="Arial" w:cs="Arial"/>
                <w:color w:val="333333"/>
                <w:sz w:val="20"/>
                <w:szCs w:val="20"/>
              </w:rPr>
            </w:pPr>
          </w:p>
        </w:tc>
        <w:tc>
          <w:tcPr>
            <w:tcW w:w="293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9D" w14:textId="77777777" w:rsidR="001C4790" w:rsidRDefault="001C4790">
            <w:pPr>
              <w:spacing w:after="0" w:line="360" w:lineRule="auto"/>
              <w:rPr>
                <w:rFonts w:ascii="Arial" w:eastAsia="Arial" w:hAnsi="Arial" w:cs="Arial"/>
                <w:color w:val="333333"/>
                <w:sz w:val="20"/>
                <w:szCs w:val="20"/>
              </w:rPr>
            </w:pPr>
          </w:p>
        </w:tc>
      </w:tr>
    </w:tbl>
    <w:p w14:paraId="0000009E" w14:textId="77777777" w:rsidR="001C4790" w:rsidRDefault="00970ADE">
      <w:pPr>
        <w:pStyle w:val="Heading2"/>
        <w:spacing w:before="360" w:after="0" w:line="360" w:lineRule="auto"/>
        <w:rPr>
          <w:rFonts w:ascii="Arial" w:eastAsia="Arial" w:hAnsi="Arial" w:cs="Arial"/>
          <w:sz w:val="30"/>
          <w:szCs w:val="30"/>
        </w:rPr>
      </w:pPr>
      <w:r>
        <w:rPr>
          <w:rFonts w:ascii="Arial" w:eastAsia="Arial" w:hAnsi="Arial" w:cs="Arial"/>
          <w:sz w:val="30"/>
          <w:szCs w:val="30"/>
        </w:rPr>
        <w:t>Container Facilities</w:t>
      </w:r>
    </w:p>
    <w:p w14:paraId="0000009F" w14:textId="77777777" w:rsidR="001C4790" w:rsidRDefault="00970ADE">
      <w:pPr>
        <w:spacing w:after="0" w:line="360" w:lineRule="auto"/>
        <w:jc w:val="both"/>
        <w:rPr>
          <w:rFonts w:ascii="Arial" w:eastAsia="Arial" w:hAnsi="Arial" w:cs="Arial"/>
          <w:color w:val="333333"/>
          <w:sz w:val="20"/>
          <w:szCs w:val="20"/>
        </w:rPr>
      </w:pPr>
      <w:r>
        <w:rPr>
          <w:rFonts w:ascii="Arial" w:eastAsia="Arial" w:hAnsi="Arial" w:cs="Arial"/>
          <w:b/>
          <w:color w:val="FF0000"/>
          <w:sz w:val="20"/>
          <w:szCs w:val="20"/>
        </w:rPr>
        <w:t>REPLACE THIS TEXT AND PICTURES with 1 - 3 sentences describing the container facilities. Pictures and diagrams of the facilities would also be valuable.</w:t>
      </w:r>
    </w:p>
    <w:tbl>
      <w:tblPr>
        <w:tblStyle w:val="a6"/>
        <w:tblW w:w="773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400" w:firstRow="0" w:lastRow="0" w:firstColumn="0" w:lastColumn="0" w:noHBand="0" w:noVBand="1"/>
      </w:tblPr>
      <w:tblGrid>
        <w:gridCol w:w="3311"/>
        <w:gridCol w:w="2212"/>
        <w:gridCol w:w="2212"/>
      </w:tblGrid>
      <w:tr w:rsidR="001C4790" w14:paraId="3401E582" w14:textId="77777777">
        <w:tc>
          <w:tcPr>
            <w:tcW w:w="3312" w:type="dxa"/>
            <w:shd w:val="clear" w:color="auto" w:fill="F0F0F0"/>
            <w:tcMar>
              <w:top w:w="105" w:type="dxa"/>
              <w:left w:w="150" w:type="dxa"/>
              <w:bottom w:w="105" w:type="dxa"/>
              <w:right w:w="150" w:type="dxa"/>
            </w:tcMar>
            <w:vAlign w:val="center"/>
          </w:tcPr>
          <w:p w14:paraId="000000A0"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Facilities</w:t>
            </w:r>
          </w:p>
        </w:tc>
        <w:tc>
          <w:tcPr>
            <w:tcW w:w="2212" w:type="dxa"/>
            <w:shd w:val="clear" w:color="auto" w:fill="F0F0F0"/>
            <w:tcMar>
              <w:top w:w="105" w:type="dxa"/>
              <w:left w:w="150" w:type="dxa"/>
              <w:bottom w:w="105" w:type="dxa"/>
              <w:right w:w="150" w:type="dxa"/>
            </w:tcMar>
            <w:vAlign w:val="center"/>
          </w:tcPr>
          <w:p w14:paraId="000000A1"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20 ft</w:t>
            </w:r>
          </w:p>
        </w:tc>
        <w:tc>
          <w:tcPr>
            <w:tcW w:w="2212" w:type="dxa"/>
            <w:shd w:val="clear" w:color="auto" w:fill="F0F0F0"/>
            <w:tcMar>
              <w:top w:w="105" w:type="dxa"/>
              <w:left w:w="150" w:type="dxa"/>
              <w:bottom w:w="105" w:type="dxa"/>
              <w:right w:w="150" w:type="dxa"/>
            </w:tcMar>
            <w:vAlign w:val="center"/>
          </w:tcPr>
          <w:p w14:paraId="000000A2" w14:textId="77777777" w:rsidR="001C4790" w:rsidRDefault="00970ADE">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40 ft</w:t>
            </w:r>
          </w:p>
        </w:tc>
      </w:tr>
      <w:tr w:rsidR="001C4790" w14:paraId="47CE7BBA" w14:textId="77777777">
        <w:tc>
          <w:tcPr>
            <w:tcW w:w="3312" w:type="dxa"/>
            <w:shd w:val="clear" w:color="auto" w:fill="F0F0F0"/>
            <w:tcMar>
              <w:top w:w="105" w:type="dxa"/>
              <w:left w:w="150" w:type="dxa"/>
              <w:bottom w:w="105" w:type="dxa"/>
              <w:right w:w="150" w:type="dxa"/>
            </w:tcMar>
            <w:vAlign w:val="center"/>
          </w:tcPr>
          <w:p w14:paraId="000000A3"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Container Facilities Available</w:t>
            </w:r>
          </w:p>
        </w:tc>
        <w:tc>
          <w:tcPr>
            <w:tcW w:w="2212" w:type="dxa"/>
            <w:tcMar>
              <w:top w:w="105" w:type="dxa"/>
              <w:left w:w="150" w:type="dxa"/>
              <w:bottom w:w="105" w:type="dxa"/>
              <w:right w:w="150" w:type="dxa"/>
            </w:tcMar>
          </w:tcPr>
          <w:p w14:paraId="000000A4" w14:textId="77777777" w:rsidR="001C4790" w:rsidRDefault="00970ADE">
            <w:pPr>
              <w:spacing w:after="0" w:line="360" w:lineRule="auto"/>
              <w:jc w:val="both"/>
              <w:rPr>
                <w:rFonts w:ascii="Arial" w:eastAsia="Arial" w:hAnsi="Arial" w:cs="Arial"/>
                <w:color w:val="333333"/>
                <w:sz w:val="20"/>
                <w:szCs w:val="20"/>
              </w:rPr>
            </w:pPr>
            <w:r>
              <w:rPr>
                <w:rFonts w:ascii="Arial" w:eastAsia="Arial" w:hAnsi="Arial" w:cs="Arial"/>
                <w:color w:val="FF0000"/>
                <w:sz w:val="20"/>
                <w:szCs w:val="20"/>
              </w:rPr>
              <w:t>INSERT TEXT HERE</w:t>
            </w:r>
          </w:p>
        </w:tc>
        <w:tc>
          <w:tcPr>
            <w:tcW w:w="2212" w:type="dxa"/>
            <w:tcMar>
              <w:top w:w="105" w:type="dxa"/>
              <w:left w:w="150" w:type="dxa"/>
              <w:bottom w:w="105" w:type="dxa"/>
              <w:right w:w="150" w:type="dxa"/>
            </w:tcMar>
          </w:tcPr>
          <w:p w14:paraId="000000A5" w14:textId="77777777" w:rsidR="001C4790" w:rsidRDefault="00970ADE">
            <w:pPr>
              <w:spacing w:after="0" w:line="360" w:lineRule="auto"/>
              <w:jc w:val="both"/>
              <w:rPr>
                <w:rFonts w:ascii="Arial" w:eastAsia="Arial" w:hAnsi="Arial" w:cs="Arial"/>
                <w:color w:val="333333"/>
                <w:sz w:val="20"/>
                <w:szCs w:val="20"/>
              </w:rPr>
            </w:pPr>
            <w:r>
              <w:rPr>
                <w:rFonts w:ascii="Arial" w:eastAsia="Arial" w:hAnsi="Arial" w:cs="Arial"/>
                <w:color w:val="FF0000"/>
                <w:sz w:val="20"/>
                <w:szCs w:val="20"/>
              </w:rPr>
              <w:t>INSERT TEXT HERE</w:t>
            </w:r>
          </w:p>
        </w:tc>
      </w:tr>
      <w:tr w:rsidR="001C4790" w14:paraId="576D5DB2" w14:textId="77777777">
        <w:tc>
          <w:tcPr>
            <w:tcW w:w="3312" w:type="dxa"/>
            <w:shd w:val="clear" w:color="auto" w:fill="F0F0F0"/>
            <w:tcMar>
              <w:top w:w="105" w:type="dxa"/>
              <w:left w:w="150" w:type="dxa"/>
              <w:bottom w:w="105" w:type="dxa"/>
              <w:right w:w="150" w:type="dxa"/>
            </w:tcMar>
            <w:vAlign w:val="center"/>
          </w:tcPr>
          <w:p w14:paraId="000000A6"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Container Freight Station (CFS)</w:t>
            </w:r>
          </w:p>
        </w:tc>
        <w:tc>
          <w:tcPr>
            <w:tcW w:w="2212" w:type="dxa"/>
            <w:tcMar>
              <w:top w:w="105" w:type="dxa"/>
              <w:left w:w="150" w:type="dxa"/>
              <w:bottom w:w="105" w:type="dxa"/>
              <w:right w:w="150" w:type="dxa"/>
            </w:tcMar>
          </w:tcPr>
          <w:p w14:paraId="000000A7" w14:textId="77777777" w:rsidR="001C4790" w:rsidRDefault="001C4790">
            <w:pPr>
              <w:spacing w:after="0" w:line="360" w:lineRule="auto"/>
              <w:jc w:val="both"/>
              <w:rPr>
                <w:rFonts w:ascii="Arial" w:eastAsia="Arial" w:hAnsi="Arial" w:cs="Arial"/>
                <w:color w:val="333333"/>
                <w:sz w:val="20"/>
                <w:szCs w:val="20"/>
              </w:rPr>
            </w:pPr>
          </w:p>
        </w:tc>
        <w:tc>
          <w:tcPr>
            <w:tcW w:w="2212" w:type="dxa"/>
            <w:tcMar>
              <w:top w:w="105" w:type="dxa"/>
              <w:left w:w="150" w:type="dxa"/>
              <w:bottom w:w="105" w:type="dxa"/>
              <w:right w:w="150" w:type="dxa"/>
            </w:tcMar>
          </w:tcPr>
          <w:p w14:paraId="000000A8" w14:textId="77777777" w:rsidR="001C4790" w:rsidRDefault="001C4790">
            <w:pPr>
              <w:spacing w:after="0" w:line="360" w:lineRule="auto"/>
              <w:jc w:val="both"/>
              <w:rPr>
                <w:rFonts w:ascii="Arial" w:eastAsia="Arial" w:hAnsi="Arial" w:cs="Arial"/>
                <w:color w:val="333333"/>
                <w:sz w:val="20"/>
                <w:szCs w:val="20"/>
              </w:rPr>
            </w:pPr>
          </w:p>
        </w:tc>
      </w:tr>
      <w:tr w:rsidR="001C4790" w14:paraId="19B04850" w14:textId="77777777">
        <w:tc>
          <w:tcPr>
            <w:tcW w:w="3312" w:type="dxa"/>
            <w:shd w:val="clear" w:color="auto" w:fill="F0F0F0"/>
            <w:tcMar>
              <w:top w:w="105" w:type="dxa"/>
              <w:left w:w="150" w:type="dxa"/>
              <w:bottom w:w="105" w:type="dxa"/>
              <w:right w:w="150" w:type="dxa"/>
            </w:tcMar>
            <w:vAlign w:val="center"/>
          </w:tcPr>
          <w:p w14:paraId="000000A9"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Refrigerated Container Stations</w:t>
            </w:r>
          </w:p>
        </w:tc>
        <w:tc>
          <w:tcPr>
            <w:tcW w:w="2212" w:type="dxa"/>
            <w:tcMar>
              <w:top w:w="105" w:type="dxa"/>
              <w:left w:w="150" w:type="dxa"/>
              <w:bottom w:w="105" w:type="dxa"/>
              <w:right w:w="150" w:type="dxa"/>
            </w:tcMar>
          </w:tcPr>
          <w:p w14:paraId="000000AA" w14:textId="77777777" w:rsidR="001C4790" w:rsidRDefault="001C4790">
            <w:pPr>
              <w:spacing w:after="0" w:line="360" w:lineRule="auto"/>
              <w:jc w:val="both"/>
              <w:rPr>
                <w:rFonts w:ascii="Arial" w:eastAsia="Arial" w:hAnsi="Arial" w:cs="Arial"/>
                <w:color w:val="333333"/>
                <w:sz w:val="20"/>
                <w:szCs w:val="20"/>
              </w:rPr>
            </w:pPr>
          </w:p>
        </w:tc>
        <w:tc>
          <w:tcPr>
            <w:tcW w:w="2212" w:type="dxa"/>
            <w:tcMar>
              <w:top w:w="105" w:type="dxa"/>
              <w:left w:w="150" w:type="dxa"/>
              <w:bottom w:w="105" w:type="dxa"/>
              <w:right w:w="150" w:type="dxa"/>
            </w:tcMar>
          </w:tcPr>
          <w:p w14:paraId="000000AB" w14:textId="77777777" w:rsidR="001C4790" w:rsidRDefault="001C4790">
            <w:pPr>
              <w:spacing w:after="0" w:line="360" w:lineRule="auto"/>
              <w:jc w:val="both"/>
              <w:rPr>
                <w:rFonts w:ascii="Arial" w:eastAsia="Arial" w:hAnsi="Arial" w:cs="Arial"/>
                <w:color w:val="333333"/>
                <w:sz w:val="20"/>
                <w:szCs w:val="20"/>
              </w:rPr>
            </w:pPr>
          </w:p>
        </w:tc>
      </w:tr>
      <w:tr w:rsidR="001C4790" w14:paraId="1AD2E5F4" w14:textId="77777777">
        <w:tc>
          <w:tcPr>
            <w:tcW w:w="3312" w:type="dxa"/>
            <w:shd w:val="clear" w:color="auto" w:fill="F0F0F0"/>
            <w:tcMar>
              <w:top w:w="105" w:type="dxa"/>
              <w:left w:w="150" w:type="dxa"/>
              <w:bottom w:w="105" w:type="dxa"/>
              <w:right w:w="150" w:type="dxa"/>
            </w:tcMar>
            <w:vAlign w:val="center"/>
          </w:tcPr>
          <w:p w14:paraId="000000AC"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lastRenderedPageBreak/>
              <w:t>Other Capacity Details</w:t>
            </w:r>
          </w:p>
        </w:tc>
        <w:tc>
          <w:tcPr>
            <w:tcW w:w="2212" w:type="dxa"/>
            <w:vAlign w:val="center"/>
          </w:tcPr>
          <w:p w14:paraId="000000AD" w14:textId="77777777" w:rsidR="001C4790" w:rsidRDefault="001C4790">
            <w:pPr>
              <w:spacing w:after="0" w:line="360" w:lineRule="auto"/>
              <w:jc w:val="both"/>
              <w:rPr>
                <w:rFonts w:ascii="Times New Roman" w:eastAsia="Times New Roman" w:hAnsi="Times New Roman" w:cs="Times New Roman"/>
                <w:sz w:val="20"/>
                <w:szCs w:val="20"/>
              </w:rPr>
            </w:pPr>
          </w:p>
        </w:tc>
        <w:tc>
          <w:tcPr>
            <w:tcW w:w="2212" w:type="dxa"/>
            <w:vAlign w:val="center"/>
          </w:tcPr>
          <w:p w14:paraId="000000AE" w14:textId="77777777" w:rsidR="001C4790" w:rsidRDefault="001C4790">
            <w:pPr>
              <w:spacing w:after="0" w:line="360" w:lineRule="auto"/>
              <w:jc w:val="both"/>
              <w:rPr>
                <w:rFonts w:ascii="Times New Roman" w:eastAsia="Times New Roman" w:hAnsi="Times New Roman" w:cs="Times New Roman"/>
                <w:sz w:val="20"/>
                <w:szCs w:val="20"/>
              </w:rPr>
            </w:pPr>
          </w:p>
        </w:tc>
      </w:tr>
      <w:tr w:rsidR="001C4790" w14:paraId="27CC80A8" w14:textId="77777777">
        <w:tc>
          <w:tcPr>
            <w:tcW w:w="3312" w:type="dxa"/>
            <w:shd w:val="clear" w:color="auto" w:fill="F0F0F0"/>
            <w:tcMar>
              <w:top w:w="105" w:type="dxa"/>
              <w:left w:w="150" w:type="dxa"/>
              <w:bottom w:w="105" w:type="dxa"/>
              <w:right w:w="150" w:type="dxa"/>
            </w:tcMar>
            <w:vAlign w:val="center"/>
          </w:tcPr>
          <w:p w14:paraId="000000AF"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Daily Take Off Capacity </w:t>
            </w:r>
            <w:r>
              <w:rPr>
                <w:rFonts w:ascii="Arial" w:eastAsia="Arial" w:hAnsi="Arial" w:cs="Arial"/>
                <w:b/>
                <w:color w:val="000000"/>
                <w:sz w:val="20"/>
                <w:szCs w:val="20"/>
              </w:rPr>
              <w:br/>
            </w:r>
            <w:r>
              <w:rPr>
                <w:rFonts w:ascii="Arial" w:eastAsia="Arial" w:hAnsi="Arial" w:cs="Arial"/>
                <w:b/>
                <w:i/>
                <w:sz w:val="20"/>
                <w:szCs w:val="20"/>
              </w:rPr>
              <w:t>(Containers per Day)</w:t>
            </w:r>
            <w:r>
              <w:rPr>
                <w:rFonts w:ascii="Arial" w:eastAsia="Arial" w:hAnsi="Arial" w:cs="Arial"/>
                <w:b/>
                <w:sz w:val="20"/>
                <w:szCs w:val="20"/>
              </w:rPr>
              <w:t xml:space="preserve"> </w:t>
            </w:r>
          </w:p>
        </w:tc>
        <w:tc>
          <w:tcPr>
            <w:tcW w:w="2212" w:type="dxa"/>
            <w:tcMar>
              <w:top w:w="105" w:type="dxa"/>
              <w:left w:w="150" w:type="dxa"/>
              <w:bottom w:w="105" w:type="dxa"/>
              <w:right w:w="150" w:type="dxa"/>
            </w:tcMar>
          </w:tcPr>
          <w:p w14:paraId="000000B0" w14:textId="77777777" w:rsidR="001C4790" w:rsidRDefault="001C4790">
            <w:pPr>
              <w:spacing w:after="0" w:line="360" w:lineRule="auto"/>
              <w:jc w:val="both"/>
              <w:rPr>
                <w:rFonts w:ascii="Arial" w:eastAsia="Arial" w:hAnsi="Arial" w:cs="Arial"/>
                <w:color w:val="FF0000"/>
                <w:sz w:val="20"/>
                <w:szCs w:val="20"/>
              </w:rPr>
            </w:pPr>
          </w:p>
        </w:tc>
        <w:tc>
          <w:tcPr>
            <w:tcW w:w="2212" w:type="dxa"/>
          </w:tcPr>
          <w:p w14:paraId="000000B1" w14:textId="77777777" w:rsidR="001C4790" w:rsidRDefault="001C4790">
            <w:pPr>
              <w:spacing w:after="0" w:line="360" w:lineRule="auto"/>
              <w:rPr>
                <w:rFonts w:ascii="Times New Roman" w:eastAsia="Times New Roman" w:hAnsi="Times New Roman" w:cs="Times New Roman"/>
                <w:color w:val="FF0000"/>
                <w:sz w:val="20"/>
                <w:szCs w:val="20"/>
              </w:rPr>
            </w:pPr>
          </w:p>
        </w:tc>
      </w:tr>
      <w:tr w:rsidR="001C4790" w14:paraId="6B707DA7" w14:textId="77777777">
        <w:tc>
          <w:tcPr>
            <w:tcW w:w="3312" w:type="dxa"/>
            <w:shd w:val="clear" w:color="auto" w:fill="F0F0F0"/>
            <w:tcMar>
              <w:top w:w="105" w:type="dxa"/>
              <w:left w:w="150" w:type="dxa"/>
              <w:bottom w:w="105" w:type="dxa"/>
              <w:right w:w="150" w:type="dxa"/>
            </w:tcMar>
            <w:vAlign w:val="center"/>
          </w:tcPr>
          <w:p w14:paraId="000000B2"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Number of Reefer Stations </w:t>
            </w:r>
            <w:r>
              <w:rPr>
                <w:rFonts w:ascii="Arial" w:eastAsia="Arial" w:hAnsi="Arial" w:cs="Arial"/>
                <w:b/>
                <w:color w:val="000000"/>
                <w:sz w:val="20"/>
                <w:szCs w:val="20"/>
              </w:rPr>
              <w:br/>
              <w:t>(Connection Points)</w:t>
            </w:r>
          </w:p>
        </w:tc>
        <w:tc>
          <w:tcPr>
            <w:tcW w:w="2212" w:type="dxa"/>
            <w:tcMar>
              <w:top w:w="105" w:type="dxa"/>
              <w:left w:w="150" w:type="dxa"/>
              <w:bottom w:w="105" w:type="dxa"/>
              <w:right w:w="150" w:type="dxa"/>
            </w:tcMar>
          </w:tcPr>
          <w:p w14:paraId="000000B3" w14:textId="77777777" w:rsidR="001C4790" w:rsidRDefault="001C4790">
            <w:pPr>
              <w:spacing w:after="0" w:line="360" w:lineRule="auto"/>
              <w:jc w:val="both"/>
              <w:rPr>
                <w:rFonts w:ascii="Arial" w:eastAsia="Arial" w:hAnsi="Arial" w:cs="Arial"/>
                <w:color w:val="333333"/>
                <w:sz w:val="20"/>
                <w:szCs w:val="20"/>
              </w:rPr>
            </w:pPr>
          </w:p>
        </w:tc>
        <w:tc>
          <w:tcPr>
            <w:tcW w:w="2212" w:type="dxa"/>
            <w:vAlign w:val="center"/>
          </w:tcPr>
          <w:p w14:paraId="000000B4" w14:textId="77777777" w:rsidR="001C4790" w:rsidRDefault="001C4790">
            <w:pPr>
              <w:spacing w:after="0" w:line="360" w:lineRule="auto"/>
              <w:jc w:val="both"/>
              <w:rPr>
                <w:rFonts w:ascii="Times New Roman" w:eastAsia="Times New Roman" w:hAnsi="Times New Roman" w:cs="Times New Roman"/>
                <w:sz w:val="20"/>
                <w:szCs w:val="20"/>
              </w:rPr>
            </w:pPr>
          </w:p>
        </w:tc>
      </w:tr>
      <w:tr w:rsidR="001C4790" w14:paraId="55915A97" w14:textId="77777777">
        <w:tc>
          <w:tcPr>
            <w:tcW w:w="3312" w:type="dxa"/>
            <w:shd w:val="clear" w:color="auto" w:fill="F0F0F0"/>
            <w:tcMar>
              <w:top w:w="105" w:type="dxa"/>
              <w:left w:w="150" w:type="dxa"/>
              <w:bottom w:w="105" w:type="dxa"/>
              <w:right w:w="150" w:type="dxa"/>
            </w:tcMar>
            <w:vAlign w:val="center"/>
          </w:tcPr>
          <w:p w14:paraId="000000B5"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Emergency Take-off Capacity </w:t>
            </w:r>
          </w:p>
        </w:tc>
        <w:tc>
          <w:tcPr>
            <w:tcW w:w="2212" w:type="dxa"/>
            <w:tcMar>
              <w:top w:w="105" w:type="dxa"/>
              <w:left w:w="150" w:type="dxa"/>
              <w:bottom w:w="105" w:type="dxa"/>
              <w:right w:w="150" w:type="dxa"/>
            </w:tcMar>
          </w:tcPr>
          <w:p w14:paraId="000000B6" w14:textId="77777777" w:rsidR="001C4790" w:rsidRDefault="00970ADE">
            <w:pPr>
              <w:spacing w:after="0" w:line="360" w:lineRule="auto"/>
              <w:jc w:val="both"/>
              <w:rPr>
                <w:rFonts w:ascii="Arial" w:eastAsia="Arial" w:hAnsi="Arial" w:cs="Arial"/>
                <w:color w:val="FF0000"/>
                <w:sz w:val="20"/>
                <w:szCs w:val="20"/>
              </w:rPr>
            </w:pPr>
            <w:r>
              <w:rPr>
                <w:rFonts w:ascii="Arial" w:eastAsia="Arial" w:hAnsi="Arial" w:cs="Arial"/>
                <w:color w:val="FF0000"/>
                <w:sz w:val="20"/>
                <w:szCs w:val="20"/>
              </w:rPr>
              <w:t>Give an indication</w:t>
            </w:r>
          </w:p>
        </w:tc>
        <w:tc>
          <w:tcPr>
            <w:tcW w:w="2212" w:type="dxa"/>
            <w:vAlign w:val="center"/>
          </w:tcPr>
          <w:p w14:paraId="000000B7" w14:textId="77777777" w:rsidR="001C4790" w:rsidRDefault="00970ADE">
            <w:pPr>
              <w:spacing w:after="0" w:line="360" w:lineRule="auto"/>
              <w:jc w:val="both"/>
              <w:rPr>
                <w:rFonts w:ascii="Times New Roman" w:eastAsia="Times New Roman" w:hAnsi="Times New Roman" w:cs="Times New Roman"/>
                <w:color w:val="FF0000"/>
                <w:sz w:val="20"/>
                <w:szCs w:val="20"/>
              </w:rPr>
            </w:pPr>
            <w:r>
              <w:rPr>
                <w:rFonts w:ascii="Arial" w:eastAsia="Arial" w:hAnsi="Arial" w:cs="Arial"/>
                <w:color w:val="FF0000"/>
                <w:sz w:val="20"/>
                <w:szCs w:val="20"/>
              </w:rPr>
              <w:t>Give an indication</w:t>
            </w:r>
          </w:p>
        </w:tc>
      </w:tr>
      <w:tr w:rsidR="001C4790" w14:paraId="444D347D" w14:textId="77777777">
        <w:tc>
          <w:tcPr>
            <w:tcW w:w="3312" w:type="dxa"/>
            <w:shd w:val="clear" w:color="auto" w:fill="F0F0F0"/>
            <w:tcMar>
              <w:top w:w="105" w:type="dxa"/>
              <w:left w:w="150" w:type="dxa"/>
              <w:bottom w:w="105" w:type="dxa"/>
              <w:right w:w="150" w:type="dxa"/>
            </w:tcMar>
            <w:vAlign w:val="center"/>
          </w:tcPr>
          <w:p w14:paraId="000000B8"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Off take Capacity of Gang Shift </w:t>
            </w:r>
            <w:r>
              <w:rPr>
                <w:rFonts w:ascii="Arial" w:eastAsia="Arial" w:hAnsi="Arial" w:cs="Arial"/>
                <w:b/>
                <w:color w:val="000000"/>
                <w:sz w:val="20"/>
                <w:szCs w:val="20"/>
              </w:rPr>
              <w:br/>
            </w:r>
            <w:r>
              <w:rPr>
                <w:rFonts w:ascii="Arial" w:eastAsia="Arial" w:hAnsi="Arial" w:cs="Arial"/>
                <w:b/>
                <w:i/>
                <w:sz w:val="20"/>
                <w:szCs w:val="20"/>
              </w:rPr>
              <w:t>(Containers per Shift)</w:t>
            </w:r>
            <w:r>
              <w:rPr>
                <w:rFonts w:ascii="Arial" w:eastAsia="Arial" w:hAnsi="Arial" w:cs="Arial"/>
                <w:b/>
                <w:sz w:val="20"/>
                <w:szCs w:val="20"/>
              </w:rPr>
              <w:t xml:space="preserve"> </w:t>
            </w:r>
          </w:p>
        </w:tc>
        <w:tc>
          <w:tcPr>
            <w:tcW w:w="2212" w:type="dxa"/>
            <w:tcMar>
              <w:top w:w="105" w:type="dxa"/>
              <w:left w:w="150" w:type="dxa"/>
              <w:bottom w:w="105" w:type="dxa"/>
              <w:right w:w="150" w:type="dxa"/>
            </w:tcMar>
          </w:tcPr>
          <w:p w14:paraId="000000B9" w14:textId="77777777" w:rsidR="001C4790" w:rsidRDefault="001C4790">
            <w:pPr>
              <w:spacing w:after="0" w:line="360" w:lineRule="auto"/>
              <w:jc w:val="both"/>
              <w:rPr>
                <w:rFonts w:ascii="Arial" w:eastAsia="Arial" w:hAnsi="Arial" w:cs="Arial"/>
                <w:color w:val="FF0000"/>
                <w:sz w:val="20"/>
                <w:szCs w:val="20"/>
              </w:rPr>
            </w:pPr>
          </w:p>
        </w:tc>
        <w:tc>
          <w:tcPr>
            <w:tcW w:w="2212" w:type="dxa"/>
            <w:tcMar>
              <w:top w:w="105" w:type="dxa"/>
              <w:left w:w="150" w:type="dxa"/>
              <w:bottom w:w="105" w:type="dxa"/>
              <w:right w:w="150" w:type="dxa"/>
            </w:tcMar>
          </w:tcPr>
          <w:p w14:paraId="000000BA" w14:textId="77777777" w:rsidR="001C4790" w:rsidRDefault="001C4790">
            <w:pPr>
              <w:spacing w:after="0" w:line="360" w:lineRule="auto"/>
              <w:jc w:val="both"/>
              <w:rPr>
                <w:rFonts w:ascii="Arial" w:eastAsia="Arial" w:hAnsi="Arial" w:cs="Arial"/>
                <w:color w:val="FF0000"/>
                <w:sz w:val="20"/>
                <w:szCs w:val="20"/>
              </w:rPr>
            </w:pPr>
          </w:p>
        </w:tc>
      </w:tr>
    </w:tbl>
    <w:p w14:paraId="000000BB" w14:textId="77777777" w:rsidR="001C4790" w:rsidRDefault="00970ADE">
      <w:pPr>
        <w:pStyle w:val="Heading2"/>
        <w:spacing w:before="360" w:after="0" w:line="360" w:lineRule="auto"/>
        <w:rPr>
          <w:rFonts w:ascii="Arial" w:eastAsia="Arial" w:hAnsi="Arial" w:cs="Arial"/>
          <w:sz w:val="30"/>
          <w:szCs w:val="30"/>
        </w:rPr>
      </w:pPr>
      <w:r>
        <w:rPr>
          <w:rFonts w:ascii="Arial" w:eastAsia="Arial" w:hAnsi="Arial" w:cs="Arial"/>
          <w:sz w:val="30"/>
          <w:szCs w:val="30"/>
        </w:rPr>
        <w:t>Customs Guidance</w:t>
      </w:r>
    </w:p>
    <w:p w14:paraId="6BB23697" w14:textId="134384A8" w:rsidR="008301C7" w:rsidRPr="002B5967" w:rsidRDefault="00970ADE" w:rsidP="008301C7">
      <w:pPr>
        <w:jc w:val="both"/>
        <w:rPr>
          <w:rFonts w:ascii="Arial" w:eastAsia="Arial" w:hAnsi="Arial" w:cs="Arial"/>
          <w:b/>
          <w:bCs/>
          <w:color w:val="FF0000"/>
          <w:sz w:val="21"/>
          <w:szCs w:val="21"/>
        </w:rPr>
      </w:pPr>
      <w:r w:rsidRPr="3B2F39F0">
        <w:rPr>
          <w:rFonts w:ascii="Arial" w:eastAsia="Arial" w:hAnsi="Arial" w:cs="Arial"/>
          <w:b/>
          <w:bCs/>
          <w:color w:val="FF0000"/>
          <w:sz w:val="20"/>
          <w:szCs w:val="20"/>
        </w:rPr>
        <w:t>REPLACE THIS TEXT with a paragraph outlining the customs activities at the port. Give guidance on how long it normally takes, recommendations on working with custom officials at the port, location of customs offices and operating hours, and any other relevant issues. Ensure custom contact details are given and any relevant websites. ENSURE YOU HAVE COMPLETED SECTION 1.3 CUSTOMS INFORMATION.</w:t>
      </w:r>
      <w:r w:rsidR="6780BC47" w:rsidRPr="3B2F39F0">
        <w:rPr>
          <w:rFonts w:ascii="Arial" w:eastAsia="Arial" w:hAnsi="Arial" w:cs="Arial"/>
          <w:b/>
          <w:bCs/>
          <w:color w:val="FF0000"/>
          <w:sz w:val="20"/>
          <w:szCs w:val="20"/>
        </w:rPr>
        <w:t xml:space="preserve"> </w:t>
      </w:r>
      <w:r w:rsidR="6780BC47" w:rsidRPr="002B5967">
        <w:rPr>
          <w:rFonts w:ascii="Arial" w:eastAsia="Arial" w:hAnsi="Arial" w:cs="Arial"/>
          <w:b/>
          <w:bCs/>
          <w:color w:val="FF0000"/>
          <w:sz w:val="20"/>
          <w:szCs w:val="20"/>
        </w:rPr>
        <w:t>If pharmaceuticals arrive at this port, specifically detail the receipt and customs clearance process noting any additional requirements.</w:t>
      </w:r>
      <w:r w:rsidR="008301C7" w:rsidRPr="002B5967">
        <w:rPr>
          <w:rFonts w:ascii="Arial" w:eastAsia="Arial" w:hAnsi="Arial" w:cs="Arial"/>
          <w:b/>
          <w:bCs/>
          <w:color w:val="FF0000"/>
          <w:sz w:val="21"/>
          <w:szCs w:val="21"/>
        </w:rPr>
        <w:t xml:space="preserve"> Include a list of clearing agents with bonded</w:t>
      </w:r>
      <w:r w:rsidR="007E41AC" w:rsidRPr="002B5967">
        <w:rPr>
          <w:rFonts w:ascii="Arial" w:eastAsia="Arial" w:hAnsi="Arial" w:cs="Arial"/>
          <w:b/>
          <w:bCs/>
          <w:color w:val="FF0000"/>
          <w:sz w:val="21"/>
          <w:szCs w:val="21"/>
        </w:rPr>
        <w:t>/non-bonded</w:t>
      </w:r>
      <w:r w:rsidR="008301C7" w:rsidRPr="002B5967">
        <w:rPr>
          <w:rFonts w:ascii="Arial" w:eastAsia="Arial" w:hAnsi="Arial" w:cs="Arial"/>
          <w:b/>
          <w:bCs/>
          <w:color w:val="FF0000"/>
          <w:sz w:val="21"/>
          <w:szCs w:val="21"/>
        </w:rPr>
        <w:t xml:space="preserve"> </w:t>
      </w:r>
      <w:r w:rsidR="007E41AC" w:rsidRPr="002B5967">
        <w:rPr>
          <w:rFonts w:ascii="Arial" w:eastAsia="Arial" w:hAnsi="Arial" w:cs="Arial"/>
          <w:b/>
          <w:bCs/>
          <w:color w:val="FF0000"/>
          <w:sz w:val="21"/>
          <w:szCs w:val="21"/>
        </w:rPr>
        <w:t>warehouse</w:t>
      </w:r>
      <w:r w:rsidR="008301C7" w:rsidRPr="002B5967">
        <w:rPr>
          <w:rFonts w:ascii="Arial" w:eastAsia="Arial" w:hAnsi="Arial" w:cs="Arial"/>
          <w:b/>
          <w:bCs/>
          <w:color w:val="FF0000"/>
          <w:sz w:val="21"/>
          <w:szCs w:val="21"/>
        </w:rPr>
        <w:t xml:space="preserve"> capacity in the </w:t>
      </w:r>
      <w:r w:rsidR="007E41AC" w:rsidRPr="002B5967">
        <w:rPr>
          <w:rFonts w:ascii="Arial" w:eastAsia="Arial" w:hAnsi="Arial" w:cs="Arial"/>
          <w:b/>
          <w:bCs/>
          <w:color w:val="FF0000"/>
          <w:sz w:val="21"/>
          <w:szCs w:val="21"/>
        </w:rPr>
        <w:t>p</w:t>
      </w:r>
      <w:r w:rsidR="008301C7" w:rsidRPr="002B5967">
        <w:rPr>
          <w:rFonts w:ascii="Arial" w:eastAsia="Arial" w:hAnsi="Arial" w:cs="Arial"/>
          <w:b/>
          <w:bCs/>
          <w:color w:val="FF0000"/>
          <w:sz w:val="21"/>
          <w:szCs w:val="21"/>
        </w:rPr>
        <w:t>ort with temp controlled / non temp controlled</w:t>
      </w:r>
    </w:p>
    <w:tbl>
      <w:tblPr>
        <w:tblStyle w:val="TableGrid"/>
        <w:tblW w:w="9577" w:type="dxa"/>
        <w:tblInd w:w="-282" w:type="dxa"/>
        <w:tblLayout w:type="fixed"/>
        <w:tblLook w:val="06A0" w:firstRow="1" w:lastRow="0" w:firstColumn="1" w:lastColumn="0" w:noHBand="1" w:noVBand="1"/>
      </w:tblPr>
      <w:tblGrid>
        <w:gridCol w:w="2405"/>
        <w:gridCol w:w="2835"/>
        <w:gridCol w:w="2126"/>
        <w:gridCol w:w="2211"/>
      </w:tblGrid>
      <w:tr w:rsidR="002B5967" w:rsidRPr="002B5967" w14:paraId="27B48209" w14:textId="77777777" w:rsidTr="00727445">
        <w:trPr>
          <w:trHeight w:val="300"/>
        </w:trPr>
        <w:tc>
          <w:tcPr>
            <w:tcW w:w="9577" w:type="dxa"/>
            <w:gridSpan w:val="4"/>
            <w:shd w:val="clear" w:color="auto" w:fill="F2F2F2" w:themeFill="background1" w:themeFillShade="F2"/>
          </w:tcPr>
          <w:p w14:paraId="2EE52476" w14:textId="78BEFAED" w:rsidR="00EF78D7" w:rsidRPr="00EA37A4" w:rsidRDefault="00EF78D7" w:rsidP="002409AC">
            <w:pPr>
              <w:jc w:val="center"/>
              <w:rPr>
                <w:rFonts w:ascii="Arial" w:eastAsia="Arial" w:hAnsi="Arial" w:cs="Arial"/>
                <w:b/>
                <w:bCs/>
                <w:sz w:val="21"/>
                <w:szCs w:val="21"/>
              </w:rPr>
            </w:pPr>
            <w:r w:rsidRPr="00EA37A4">
              <w:rPr>
                <w:rFonts w:ascii="Arial" w:eastAsia="Arial" w:hAnsi="Arial" w:cs="Arial"/>
                <w:b/>
                <w:bCs/>
                <w:sz w:val="21"/>
                <w:szCs w:val="21"/>
              </w:rPr>
              <w:t>CLEARING AGENTS</w:t>
            </w:r>
          </w:p>
        </w:tc>
      </w:tr>
      <w:tr w:rsidR="002B5967" w:rsidRPr="002B5967" w14:paraId="6749921A" w14:textId="77777777" w:rsidTr="00727445">
        <w:trPr>
          <w:trHeight w:val="300"/>
        </w:trPr>
        <w:tc>
          <w:tcPr>
            <w:tcW w:w="2405" w:type="dxa"/>
            <w:shd w:val="clear" w:color="auto" w:fill="F2F2F2" w:themeFill="background1" w:themeFillShade="F2"/>
          </w:tcPr>
          <w:p w14:paraId="52ED4B77" w14:textId="77429282" w:rsidR="009978A2" w:rsidRPr="00EA37A4" w:rsidRDefault="009978A2" w:rsidP="002409AC">
            <w:pPr>
              <w:rPr>
                <w:rFonts w:ascii="Arial" w:eastAsia="Arial" w:hAnsi="Arial" w:cs="Arial"/>
                <w:b/>
                <w:bCs/>
                <w:sz w:val="21"/>
                <w:szCs w:val="21"/>
              </w:rPr>
            </w:pPr>
            <w:r w:rsidRPr="00EA37A4">
              <w:rPr>
                <w:rFonts w:ascii="Arial" w:eastAsia="Arial" w:hAnsi="Arial" w:cs="Arial"/>
                <w:b/>
                <w:bCs/>
                <w:sz w:val="21"/>
                <w:szCs w:val="21"/>
              </w:rPr>
              <w:t xml:space="preserve">Company </w:t>
            </w:r>
            <w:r w:rsidR="007250CF" w:rsidRPr="00EA37A4">
              <w:rPr>
                <w:rFonts w:ascii="Arial" w:eastAsia="Arial" w:hAnsi="Arial" w:cs="Arial"/>
                <w:b/>
                <w:bCs/>
                <w:sz w:val="21"/>
                <w:szCs w:val="21"/>
              </w:rPr>
              <w:t>Name</w:t>
            </w:r>
          </w:p>
        </w:tc>
        <w:tc>
          <w:tcPr>
            <w:tcW w:w="2835" w:type="dxa"/>
            <w:shd w:val="clear" w:color="auto" w:fill="F2F2F2" w:themeFill="background1" w:themeFillShade="F2"/>
          </w:tcPr>
          <w:p w14:paraId="03131065" w14:textId="44E98B70" w:rsidR="009978A2" w:rsidRPr="00EA37A4" w:rsidRDefault="00A51139" w:rsidP="002409AC">
            <w:pPr>
              <w:rPr>
                <w:rFonts w:ascii="Arial" w:eastAsia="Arial" w:hAnsi="Arial" w:cs="Arial"/>
                <w:b/>
                <w:bCs/>
                <w:sz w:val="21"/>
                <w:szCs w:val="21"/>
              </w:rPr>
            </w:pPr>
            <w:r w:rsidRPr="00EA37A4">
              <w:rPr>
                <w:rFonts w:ascii="Arial" w:eastAsia="Arial" w:hAnsi="Arial" w:cs="Arial"/>
                <w:b/>
                <w:bCs/>
                <w:sz w:val="21"/>
                <w:szCs w:val="21"/>
              </w:rPr>
              <w:t xml:space="preserve">What categories do they </w:t>
            </w:r>
            <w:r w:rsidR="00EF78D7" w:rsidRPr="00EA37A4">
              <w:rPr>
                <w:rFonts w:ascii="Arial" w:eastAsia="Arial" w:hAnsi="Arial" w:cs="Arial"/>
                <w:b/>
                <w:bCs/>
                <w:sz w:val="21"/>
                <w:szCs w:val="21"/>
              </w:rPr>
              <w:t>treat</w:t>
            </w:r>
            <w:r w:rsidRPr="00EA37A4">
              <w:rPr>
                <w:rFonts w:ascii="Arial" w:eastAsia="Arial" w:hAnsi="Arial" w:cs="Arial"/>
                <w:b/>
                <w:bCs/>
                <w:sz w:val="21"/>
                <w:szCs w:val="21"/>
              </w:rPr>
              <w:t xml:space="preserve"> (food, fuel, vehicles, pharmaceuticals, or all-rounders)?</w:t>
            </w:r>
          </w:p>
          <w:p w14:paraId="4C9D36BB" w14:textId="1695921D" w:rsidR="00A51139" w:rsidRPr="00EA37A4" w:rsidRDefault="00A51139" w:rsidP="002409AC">
            <w:pPr>
              <w:rPr>
                <w:rFonts w:ascii="Arial" w:eastAsia="Arial" w:hAnsi="Arial" w:cs="Arial"/>
                <w:b/>
                <w:bCs/>
                <w:sz w:val="21"/>
                <w:szCs w:val="21"/>
              </w:rPr>
            </w:pPr>
          </w:p>
        </w:tc>
        <w:tc>
          <w:tcPr>
            <w:tcW w:w="2126" w:type="dxa"/>
            <w:shd w:val="clear" w:color="auto" w:fill="F2F2F2" w:themeFill="background1" w:themeFillShade="F2"/>
          </w:tcPr>
          <w:p w14:paraId="7474F6E8" w14:textId="1315F679" w:rsidR="009978A2" w:rsidRPr="00EA37A4" w:rsidRDefault="009978A2" w:rsidP="002409AC">
            <w:pPr>
              <w:rPr>
                <w:rFonts w:ascii="Arial" w:eastAsia="Arial" w:hAnsi="Arial" w:cs="Arial"/>
                <w:b/>
                <w:bCs/>
                <w:sz w:val="21"/>
                <w:szCs w:val="21"/>
              </w:rPr>
            </w:pPr>
            <w:r w:rsidRPr="00EA37A4">
              <w:rPr>
                <w:rFonts w:ascii="Arial" w:eastAsia="Arial" w:hAnsi="Arial" w:cs="Arial"/>
                <w:b/>
                <w:bCs/>
                <w:sz w:val="21"/>
                <w:szCs w:val="21"/>
              </w:rPr>
              <w:t xml:space="preserve">Bonded/Non-bonded warehouse Capacity </w:t>
            </w:r>
          </w:p>
        </w:tc>
        <w:tc>
          <w:tcPr>
            <w:tcW w:w="2211" w:type="dxa"/>
            <w:shd w:val="clear" w:color="auto" w:fill="F2F2F2" w:themeFill="background1" w:themeFillShade="F2"/>
          </w:tcPr>
          <w:p w14:paraId="46312AF3" w14:textId="77777777" w:rsidR="009978A2" w:rsidRPr="00EA37A4" w:rsidRDefault="009978A2" w:rsidP="002409AC">
            <w:pPr>
              <w:rPr>
                <w:rFonts w:ascii="Arial" w:eastAsia="Arial" w:hAnsi="Arial" w:cs="Arial"/>
                <w:b/>
                <w:bCs/>
                <w:sz w:val="21"/>
                <w:szCs w:val="21"/>
              </w:rPr>
            </w:pPr>
            <w:r w:rsidRPr="00EA37A4">
              <w:rPr>
                <w:rFonts w:ascii="Arial" w:eastAsia="Arial" w:hAnsi="Arial" w:cs="Arial"/>
                <w:b/>
                <w:bCs/>
                <w:sz w:val="21"/>
                <w:szCs w:val="21"/>
              </w:rPr>
              <w:t>Temperature controlled /Non temperature controlled</w:t>
            </w:r>
          </w:p>
        </w:tc>
      </w:tr>
      <w:tr w:rsidR="002B5967" w:rsidRPr="002B5967" w14:paraId="4F977A3B" w14:textId="77777777" w:rsidTr="007250CF">
        <w:trPr>
          <w:trHeight w:val="300"/>
        </w:trPr>
        <w:tc>
          <w:tcPr>
            <w:tcW w:w="2405" w:type="dxa"/>
          </w:tcPr>
          <w:p w14:paraId="0C76E9E2" w14:textId="77777777" w:rsidR="009978A2" w:rsidRPr="002B5967" w:rsidRDefault="009978A2" w:rsidP="002409AC">
            <w:pPr>
              <w:rPr>
                <w:rFonts w:ascii="Arial" w:eastAsia="Arial" w:hAnsi="Arial" w:cs="Arial"/>
                <w:b/>
                <w:bCs/>
                <w:color w:val="FF0000"/>
                <w:sz w:val="21"/>
                <w:szCs w:val="21"/>
              </w:rPr>
            </w:pPr>
          </w:p>
        </w:tc>
        <w:tc>
          <w:tcPr>
            <w:tcW w:w="2835" w:type="dxa"/>
          </w:tcPr>
          <w:p w14:paraId="1D61F98F" w14:textId="77777777" w:rsidR="009978A2" w:rsidRPr="002B5967" w:rsidRDefault="009978A2" w:rsidP="002409AC">
            <w:pPr>
              <w:rPr>
                <w:rFonts w:ascii="Arial" w:eastAsia="Arial" w:hAnsi="Arial" w:cs="Arial"/>
                <w:b/>
                <w:bCs/>
                <w:color w:val="FF0000"/>
                <w:sz w:val="21"/>
                <w:szCs w:val="21"/>
              </w:rPr>
            </w:pPr>
          </w:p>
        </w:tc>
        <w:tc>
          <w:tcPr>
            <w:tcW w:w="2126" w:type="dxa"/>
          </w:tcPr>
          <w:p w14:paraId="48F72EEF" w14:textId="4F08BDB0" w:rsidR="009978A2" w:rsidRPr="002B5967" w:rsidRDefault="009978A2" w:rsidP="002409AC">
            <w:pPr>
              <w:rPr>
                <w:rFonts w:ascii="Arial" w:eastAsia="Arial" w:hAnsi="Arial" w:cs="Arial"/>
                <w:b/>
                <w:bCs/>
                <w:color w:val="FF0000"/>
                <w:sz w:val="21"/>
                <w:szCs w:val="21"/>
              </w:rPr>
            </w:pPr>
          </w:p>
        </w:tc>
        <w:tc>
          <w:tcPr>
            <w:tcW w:w="2211" w:type="dxa"/>
          </w:tcPr>
          <w:p w14:paraId="4DD06AA1" w14:textId="77777777" w:rsidR="009978A2" w:rsidRPr="002B5967" w:rsidRDefault="009978A2" w:rsidP="002409AC">
            <w:pPr>
              <w:rPr>
                <w:rFonts w:ascii="Arial" w:eastAsia="Arial" w:hAnsi="Arial" w:cs="Arial"/>
                <w:b/>
                <w:bCs/>
                <w:color w:val="FF0000"/>
                <w:sz w:val="21"/>
                <w:szCs w:val="21"/>
              </w:rPr>
            </w:pPr>
          </w:p>
        </w:tc>
      </w:tr>
      <w:tr w:rsidR="002B5967" w:rsidRPr="002B5967" w14:paraId="68EF1871" w14:textId="77777777" w:rsidTr="007250CF">
        <w:trPr>
          <w:trHeight w:val="300"/>
        </w:trPr>
        <w:tc>
          <w:tcPr>
            <w:tcW w:w="2405" w:type="dxa"/>
          </w:tcPr>
          <w:p w14:paraId="0138F7D0" w14:textId="77777777" w:rsidR="009978A2" w:rsidRPr="002B5967" w:rsidRDefault="009978A2" w:rsidP="002409AC">
            <w:pPr>
              <w:rPr>
                <w:rFonts w:ascii="Arial" w:eastAsia="Arial" w:hAnsi="Arial" w:cs="Arial"/>
                <w:b/>
                <w:bCs/>
                <w:color w:val="FF0000"/>
                <w:sz w:val="21"/>
                <w:szCs w:val="21"/>
              </w:rPr>
            </w:pPr>
          </w:p>
        </w:tc>
        <w:tc>
          <w:tcPr>
            <w:tcW w:w="2835" w:type="dxa"/>
          </w:tcPr>
          <w:p w14:paraId="42DC4456" w14:textId="77777777" w:rsidR="009978A2" w:rsidRPr="002B5967" w:rsidRDefault="009978A2" w:rsidP="002409AC">
            <w:pPr>
              <w:rPr>
                <w:rStyle w:val="CommentReference"/>
                <w:color w:val="FF0000"/>
              </w:rPr>
            </w:pPr>
          </w:p>
        </w:tc>
        <w:tc>
          <w:tcPr>
            <w:tcW w:w="2126" w:type="dxa"/>
          </w:tcPr>
          <w:p w14:paraId="018799E4" w14:textId="0AE65F22" w:rsidR="009978A2" w:rsidRPr="002B5967" w:rsidRDefault="009978A2" w:rsidP="002409AC">
            <w:pPr>
              <w:rPr>
                <w:rFonts w:ascii="Arial" w:eastAsia="Arial" w:hAnsi="Arial" w:cs="Arial"/>
                <w:b/>
                <w:bCs/>
                <w:color w:val="FF0000"/>
                <w:sz w:val="21"/>
                <w:szCs w:val="21"/>
              </w:rPr>
            </w:pPr>
          </w:p>
        </w:tc>
        <w:tc>
          <w:tcPr>
            <w:tcW w:w="2211" w:type="dxa"/>
          </w:tcPr>
          <w:p w14:paraId="4A278390" w14:textId="77777777" w:rsidR="009978A2" w:rsidRPr="002B5967" w:rsidRDefault="009978A2" w:rsidP="002409AC">
            <w:pPr>
              <w:rPr>
                <w:rFonts w:ascii="Arial" w:eastAsia="Arial" w:hAnsi="Arial" w:cs="Arial"/>
                <w:b/>
                <w:bCs/>
                <w:color w:val="FF0000"/>
                <w:sz w:val="21"/>
                <w:szCs w:val="21"/>
              </w:rPr>
            </w:pPr>
          </w:p>
        </w:tc>
      </w:tr>
    </w:tbl>
    <w:p w14:paraId="000000BC" w14:textId="37899293" w:rsidR="001C4790" w:rsidRPr="002B5967" w:rsidRDefault="001C4790" w:rsidP="3B2F39F0">
      <w:pPr>
        <w:spacing w:after="0" w:line="360" w:lineRule="auto"/>
        <w:jc w:val="both"/>
        <w:rPr>
          <w:rFonts w:ascii="Arial" w:eastAsia="Arial" w:hAnsi="Arial" w:cs="Arial"/>
          <w:b/>
          <w:bCs/>
          <w:color w:val="FF0000"/>
          <w:sz w:val="20"/>
          <w:szCs w:val="20"/>
        </w:rPr>
      </w:pPr>
    </w:p>
    <w:p w14:paraId="000000BD" w14:textId="652946E3" w:rsidR="001C4790" w:rsidRPr="002B5967" w:rsidRDefault="009865C2" w:rsidP="007A4E87">
      <w:pPr>
        <w:jc w:val="both"/>
        <w:rPr>
          <w:rFonts w:ascii="Arial" w:eastAsia="Arial" w:hAnsi="Arial" w:cs="Arial"/>
          <w:b/>
          <w:bCs/>
          <w:color w:val="FF0000"/>
          <w:sz w:val="21"/>
          <w:szCs w:val="21"/>
        </w:rPr>
      </w:pPr>
      <w:r w:rsidRPr="002B5967">
        <w:rPr>
          <w:rFonts w:ascii="Arial" w:eastAsia="Arial" w:hAnsi="Arial" w:cs="Arial"/>
          <w:b/>
          <w:bCs/>
          <w:color w:val="FF0000"/>
          <w:sz w:val="21"/>
          <w:szCs w:val="21"/>
        </w:rPr>
        <w:t xml:space="preserve">Please make sure that these companies’ contacts are added in </w:t>
      </w:r>
      <w:r w:rsidR="007A4E87" w:rsidRPr="002B5967">
        <w:rPr>
          <w:rFonts w:ascii="Arial" w:eastAsia="Arial" w:hAnsi="Arial" w:cs="Arial"/>
          <w:b/>
          <w:bCs/>
          <w:color w:val="FF0000"/>
          <w:sz w:val="21"/>
          <w:szCs w:val="21"/>
        </w:rPr>
        <w:t>section 4.11 Additional Services Contact List</w:t>
      </w:r>
    </w:p>
    <w:p w14:paraId="000000BE" w14:textId="77777777" w:rsidR="001C4790" w:rsidRDefault="00970ADE">
      <w:pPr>
        <w:spacing w:after="0" w:line="360" w:lineRule="auto"/>
        <w:jc w:val="both"/>
        <w:rPr>
          <w:rFonts w:ascii="Arial" w:eastAsia="Arial" w:hAnsi="Arial" w:cs="Arial"/>
          <w:color w:val="0000FF"/>
          <w:sz w:val="20"/>
          <w:szCs w:val="20"/>
        </w:rPr>
      </w:pPr>
      <w:r>
        <w:rPr>
          <w:rFonts w:ascii="Arial" w:eastAsia="Arial" w:hAnsi="Arial" w:cs="Arial"/>
          <w:sz w:val="20"/>
          <w:szCs w:val="20"/>
        </w:rPr>
        <w:t xml:space="preserve">For more information on customs in </w:t>
      </w:r>
      <w:r>
        <w:rPr>
          <w:rFonts w:ascii="Arial" w:eastAsia="Arial" w:hAnsi="Arial" w:cs="Arial"/>
          <w:b/>
          <w:color w:val="FF0000"/>
          <w:sz w:val="20"/>
          <w:szCs w:val="20"/>
        </w:rPr>
        <w:t>COUNTRY NAME</w:t>
      </w:r>
      <w:r>
        <w:rPr>
          <w:rFonts w:ascii="Arial" w:eastAsia="Arial" w:hAnsi="Arial" w:cs="Arial"/>
          <w:sz w:val="20"/>
          <w:szCs w:val="20"/>
        </w:rPr>
        <w:t>, please see the following link:</w:t>
      </w:r>
      <w:r>
        <w:rPr>
          <w:rFonts w:ascii="Arial" w:eastAsia="Arial" w:hAnsi="Arial" w:cs="Arial"/>
          <w:b/>
          <w:sz w:val="20"/>
          <w:szCs w:val="20"/>
        </w:rPr>
        <w:t> </w:t>
      </w:r>
      <w:r>
        <w:rPr>
          <w:rFonts w:ascii="Arial" w:eastAsia="Arial" w:hAnsi="Arial" w:cs="Arial"/>
          <w:b/>
          <w:color w:val="0000FF"/>
          <w:sz w:val="20"/>
          <w:szCs w:val="20"/>
        </w:rPr>
        <w:t xml:space="preserve">HQ staff will input a link to section 1.3 Customs Information here.  </w:t>
      </w:r>
    </w:p>
    <w:p w14:paraId="000000BF" w14:textId="77777777" w:rsidR="001C4790" w:rsidRDefault="00970ADE">
      <w:pPr>
        <w:spacing w:before="360" w:after="0" w:line="360" w:lineRule="auto"/>
        <w:jc w:val="both"/>
        <w:rPr>
          <w:rFonts w:ascii="Arial" w:eastAsia="Arial" w:hAnsi="Arial" w:cs="Arial"/>
          <w:b/>
          <w:color w:val="000000"/>
          <w:sz w:val="30"/>
          <w:szCs w:val="30"/>
        </w:rPr>
      </w:pPr>
      <w:r>
        <w:rPr>
          <w:rFonts w:ascii="Arial" w:eastAsia="Arial" w:hAnsi="Arial" w:cs="Arial"/>
          <w:b/>
          <w:color w:val="000000"/>
          <w:sz w:val="30"/>
          <w:szCs w:val="30"/>
        </w:rPr>
        <w:t>Terminal Information</w:t>
      </w:r>
    </w:p>
    <w:p w14:paraId="000000C0" w14:textId="77777777" w:rsidR="001C4790" w:rsidRDefault="00970ADE">
      <w:pPr>
        <w:spacing w:after="0" w:line="360" w:lineRule="auto"/>
        <w:jc w:val="both"/>
        <w:rPr>
          <w:rFonts w:ascii="Arial" w:eastAsia="Arial" w:hAnsi="Arial" w:cs="Arial"/>
          <w:b/>
          <w:color w:val="000000"/>
          <w:sz w:val="28"/>
          <w:szCs w:val="28"/>
        </w:rPr>
      </w:pPr>
      <w:r>
        <w:rPr>
          <w:rFonts w:ascii="Arial" w:eastAsia="Arial" w:hAnsi="Arial" w:cs="Arial"/>
          <w:b/>
          <w:color w:val="000000"/>
          <w:sz w:val="28"/>
          <w:szCs w:val="28"/>
        </w:rPr>
        <w:t>MULTIPURPOSE TERMINAL</w:t>
      </w:r>
    </w:p>
    <w:p w14:paraId="000000C1" w14:textId="77777777" w:rsidR="001C4790" w:rsidRDefault="00970ADE">
      <w:pPr>
        <w:spacing w:after="0" w:line="360" w:lineRule="auto"/>
        <w:jc w:val="both"/>
        <w:rPr>
          <w:rFonts w:ascii="Arial" w:eastAsia="Arial" w:hAnsi="Arial" w:cs="Arial"/>
          <w:color w:val="333333"/>
          <w:sz w:val="20"/>
          <w:szCs w:val="20"/>
        </w:rPr>
      </w:pPr>
      <w:r>
        <w:rPr>
          <w:rFonts w:ascii="Arial" w:eastAsia="Arial" w:hAnsi="Arial" w:cs="Arial"/>
          <w:b/>
          <w:color w:val="FF0000"/>
          <w:sz w:val="20"/>
          <w:szCs w:val="20"/>
        </w:rPr>
        <w:t>REPLACE THIS TEXT with 1 - 2 sentences describing any multipurpose terminal facilities if such facilities are available. Identify if Ro-Ro facilities are available, berths, square meters.</w:t>
      </w:r>
    </w:p>
    <w:p w14:paraId="000000C2" w14:textId="77777777" w:rsidR="001C4790" w:rsidRDefault="00970ADE">
      <w:pPr>
        <w:spacing w:before="150" w:after="0" w:line="360" w:lineRule="auto"/>
        <w:jc w:val="both"/>
        <w:rPr>
          <w:rFonts w:ascii="Arial" w:eastAsia="Arial" w:hAnsi="Arial" w:cs="Arial"/>
          <w:b/>
          <w:color w:val="000000"/>
          <w:sz w:val="24"/>
          <w:szCs w:val="24"/>
        </w:rPr>
      </w:pPr>
      <w:r>
        <w:rPr>
          <w:rFonts w:ascii="Arial" w:eastAsia="Arial" w:hAnsi="Arial" w:cs="Arial"/>
          <w:b/>
          <w:color w:val="000000"/>
          <w:sz w:val="28"/>
          <w:szCs w:val="28"/>
        </w:rPr>
        <w:t>GRAIN AND BULK HANDLING</w:t>
      </w:r>
    </w:p>
    <w:p w14:paraId="000000C3" w14:textId="77777777" w:rsidR="001C4790" w:rsidRDefault="00970ADE">
      <w:pPr>
        <w:spacing w:after="0" w:line="360" w:lineRule="auto"/>
        <w:jc w:val="both"/>
        <w:rPr>
          <w:rFonts w:ascii="Arial" w:eastAsia="Arial" w:hAnsi="Arial" w:cs="Arial"/>
          <w:color w:val="333333"/>
          <w:sz w:val="20"/>
          <w:szCs w:val="20"/>
        </w:rPr>
      </w:pPr>
      <w:r>
        <w:rPr>
          <w:rFonts w:ascii="Arial" w:eastAsia="Arial" w:hAnsi="Arial" w:cs="Arial"/>
          <w:b/>
          <w:color w:val="FF0000"/>
          <w:sz w:val="20"/>
          <w:szCs w:val="20"/>
        </w:rPr>
        <w:lastRenderedPageBreak/>
        <w:t>REPLACE THIS TEXT with 3 - 5 sentences describing grain and bulk handling facilities. Identify by name any companies responsible for bagging and ensure they are in contact list file. Identify if direct bagging from ship discharge is possible. Provide any further details on equipment and capacity not already covered.</w:t>
      </w:r>
    </w:p>
    <w:p w14:paraId="000000C4" w14:textId="77777777" w:rsidR="001C4790" w:rsidRDefault="00970ADE">
      <w:pPr>
        <w:spacing w:before="150" w:after="0" w:line="360" w:lineRule="auto"/>
        <w:jc w:val="both"/>
        <w:rPr>
          <w:rFonts w:ascii="Arial" w:eastAsia="Arial" w:hAnsi="Arial" w:cs="Arial"/>
          <w:b/>
          <w:color w:val="000000"/>
          <w:sz w:val="24"/>
          <w:szCs w:val="24"/>
        </w:rPr>
      </w:pPr>
      <w:r>
        <w:rPr>
          <w:rFonts w:ascii="Arial" w:eastAsia="Arial" w:hAnsi="Arial" w:cs="Arial"/>
          <w:b/>
          <w:color w:val="000000"/>
          <w:sz w:val="28"/>
          <w:szCs w:val="28"/>
        </w:rPr>
        <w:t xml:space="preserve">MAIN STORAGE </w:t>
      </w:r>
      <w:sdt>
        <w:sdtPr>
          <w:tag w:val="goog_rdk_2"/>
          <w:id w:val="-1043980374"/>
        </w:sdtPr>
        <w:sdtEndPr/>
        <w:sdtContent/>
      </w:sdt>
      <w:r>
        <w:rPr>
          <w:rFonts w:ascii="Arial" w:eastAsia="Arial" w:hAnsi="Arial" w:cs="Arial"/>
          <w:b/>
          <w:color w:val="000000"/>
          <w:sz w:val="28"/>
          <w:szCs w:val="28"/>
        </w:rPr>
        <w:t>TERMINAL</w:t>
      </w:r>
    </w:p>
    <w:p w14:paraId="000000C5" w14:textId="53E91908" w:rsidR="001C4790" w:rsidRPr="002B5967" w:rsidRDefault="00970ADE">
      <w:pPr>
        <w:spacing w:after="0" w:line="360" w:lineRule="auto"/>
        <w:jc w:val="both"/>
        <w:rPr>
          <w:rFonts w:ascii="Arial" w:eastAsia="Arial" w:hAnsi="Arial" w:cs="Arial"/>
          <w:color w:val="FF0000"/>
          <w:sz w:val="20"/>
          <w:szCs w:val="20"/>
        </w:rPr>
      </w:pPr>
      <w:r w:rsidRPr="7660762E">
        <w:rPr>
          <w:rFonts w:ascii="Arial" w:eastAsia="Arial" w:hAnsi="Arial" w:cs="Arial"/>
          <w:b/>
          <w:bCs/>
          <w:color w:val="FF0000"/>
          <w:sz w:val="20"/>
          <w:szCs w:val="20"/>
        </w:rPr>
        <w:t xml:space="preserve">REPLACE THIS TEXT with a 3 - 4 sentences describing the main storage facilities. Identify the number of warehouses available, square meters available, square meters available for storage of food supplies. </w:t>
      </w:r>
      <w:r w:rsidRPr="002B5967">
        <w:rPr>
          <w:rFonts w:ascii="Arial" w:eastAsia="Arial" w:hAnsi="Arial" w:cs="Arial"/>
          <w:b/>
          <w:bCs/>
          <w:color w:val="FF0000"/>
          <w:sz w:val="20"/>
          <w:szCs w:val="20"/>
        </w:rPr>
        <w:t xml:space="preserve">Specify </w:t>
      </w:r>
      <w:r w:rsidR="24348C49" w:rsidRPr="002B5967">
        <w:rPr>
          <w:rFonts w:ascii="Arial" w:eastAsia="Arial" w:hAnsi="Arial" w:cs="Arial"/>
          <w:b/>
          <w:bCs/>
          <w:color w:val="FF0000"/>
          <w:sz w:val="20"/>
          <w:szCs w:val="20"/>
        </w:rPr>
        <w:t>whether</w:t>
      </w:r>
      <w:r w:rsidRPr="002B5967">
        <w:rPr>
          <w:rFonts w:ascii="Arial" w:eastAsia="Arial" w:hAnsi="Arial" w:cs="Arial"/>
          <w:b/>
          <w:bCs/>
          <w:color w:val="FF0000"/>
          <w:sz w:val="20"/>
          <w:szCs w:val="20"/>
        </w:rPr>
        <w:t xml:space="preserve"> there are separate charges for storage of medical supplies. If storage for medical supplies is available, specify whether it is located before or after customs or both.</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27"/>
        <w:gridCol w:w="1553"/>
        <w:gridCol w:w="1277"/>
        <w:gridCol w:w="1549"/>
        <w:gridCol w:w="1993"/>
      </w:tblGrid>
      <w:tr w:rsidR="00EA37A4" w:rsidRPr="00EA37A4" w14:paraId="0F15E20B" w14:textId="77777777" w:rsidTr="002409AC">
        <w:trPr>
          <w:trHeight w:val="300"/>
        </w:trPr>
        <w:tc>
          <w:tcPr>
            <w:tcW w:w="839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4035664" w14:textId="77777777" w:rsidR="00796BAD" w:rsidRPr="00EA37A4" w:rsidRDefault="00796BAD" w:rsidP="002409AC">
            <w:pPr>
              <w:spacing w:after="0"/>
              <w:jc w:val="center"/>
            </w:pPr>
            <w:r w:rsidRPr="00EA37A4">
              <w:rPr>
                <w:b/>
                <w:bCs/>
              </w:rPr>
              <w:t xml:space="preserve">BONDED STORAGE (STORAGE AVAILABLE BEFORE CUSTOMS) </w:t>
            </w:r>
          </w:p>
        </w:tc>
      </w:tr>
      <w:tr w:rsidR="00EA37A4" w:rsidRPr="00EA37A4" w14:paraId="613A03DC" w14:textId="77777777" w:rsidTr="002409AC">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58D894F" w14:textId="77777777" w:rsidR="00796BAD" w:rsidRPr="00EA37A4" w:rsidRDefault="00796BAD" w:rsidP="002409AC">
            <w:pPr>
              <w:spacing w:after="0"/>
            </w:pPr>
            <w:r w:rsidRPr="00EA37A4">
              <w:rPr>
                <w:rFonts w:ascii="Arial" w:eastAsia="Arial" w:hAnsi="Arial" w:cs="Arial"/>
                <w:b/>
                <w:bCs/>
                <w:sz w:val="21"/>
                <w:szCs w:val="21"/>
              </w:rPr>
              <w:t>Storage condition</w:t>
            </w:r>
            <w:r w:rsidRPr="00EA37A4">
              <w:t xml:space="preserve"> </w:t>
            </w:r>
            <w:r w:rsidRPr="00EA37A4">
              <w:rPr>
                <w:rFonts w:ascii="Arial" w:eastAsia="Arial" w:hAnsi="Arial" w:cs="Arial"/>
                <w:sz w:val="21"/>
                <w:szCs w:val="21"/>
              </w:rPr>
              <w:t xml:space="preserve"> </w:t>
            </w:r>
          </w:p>
        </w:tc>
        <w:tc>
          <w:tcPr>
            <w:tcW w:w="1553" w:type="dxa"/>
            <w:tcBorders>
              <w:top w:val="nil"/>
              <w:left w:val="single" w:sz="8" w:space="0" w:color="000000" w:themeColor="text1"/>
              <w:bottom w:val="single" w:sz="8" w:space="0" w:color="000000" w:themeColor="text1"/>
              <w:right w:val="single" w:sz="8" w:space="0" w:color="000000" w:themeColor="text1"/>
            </w:tcBorders>
          </w:tcPr>
          <w:p w14:paraId="31D976F2" w14:textId="77777777" w:rsidR="00796BAD" w:rsidRPr="00EA37A4" w:rsidRDefault="00796BAD" w:rsidP="002409AC">
            <w:pPr>
              <w:spacing w:after="0"/>
              <w:rPr>
                <w:rFonts w:ascii="Arial" w:eastAsia="Arial" w:hAnsi="Arial" w:cs="Arial"/>
                <w:b/>
                <w:bCs/>
                <w:sz w:val="21"/>
                <w:szCs w:val="21"/>
              </w:rPr>
            </w:pPr>
            <w:r w:rsidRPr="00EA37A4">
              <w:rPr>
                <w:rFonts w:ascii="Arial" w:eastAsia="Arial" w:hAnsi="Arial" w:cs="Arial"/>
                <w:b/>
                <w:bCs/>
                <w:sz w:val="21"/>
                <w:szCs w:val="21"/>
              </w:rPr>
              <w:t>Number of Storage Facilities</w:t>
            </w:r>
          </w:p>
        </w:tc>
        <w:tc>
          <w:tcPr>
            <w:tcW w:w="1277" w:type="dxa"/>
            <w:tcBorders>
              <w:top w:val="nil"/>
              <w:left w:val="single" w:sz="8" w:space="0" w:color="000000" w:themeColor="text1"/>
              <w:bottom w:val="single" w:sz="8" w:space="0" w:color="000000" w:themeColor="text1"/>
              <w:right w:val="single" w:sz="8" w:space="0" w:color="000000" w:themeColor="text1"/>
            </w:tcBorders>
          </w:tcPr>
          <w:p w14:paraId="7EB4E665" w14:textId="77777777" w:rsidR="00796BAD" w:rsidRPr="00EA37A4" w:rsidRDefault="00796BAD" w:rsidP="002409AC">
            <w:pPr>
              <w:spacing w:after="0"/>
              <w:rPr>
                <w:rFonts w:ascii="Arial" w:eastAsia="Arial" w:hAnsi="Arial" w:cs="Arial"/>
                <w:b/>
                <w:bCs/>
                <w:sz w:val="21"/>
                <w:szCs w:val="21"/>
              </w:rPr>
            </w:pPr>
            <w:r w:rsidRPr="00EA37A4">
              <w:rPr>
                <w:rFonts w:ascii="Arial" w:eastAsia="Arial" w:hAnsi="Arial" w:cs="Arial"/>
                <w:b/>
                <w:bCs/>
                <w:sz w:val="21"/>
                <w:szCs w:val="21"/>
              </w:rPr>
              <w:t>Total Area</w:t>
            </w:r>
          </w:p>
          <w:p w14:paraId="7CF7B1A4" w14:textId="77777777" w:rsidR="00796BAD" w:rsidRPr="00EA37A4" w:rsidRDefault="00796BAD" w:rsidP="002409AC">
            <w:pPr>
              <w:spacing w:after="0"/>
              <w:rPr>
                <w:rFonts w:ascii="Arial" w:eastAsia="Arial" w:hAnsi="Arial" w:cs="Arial"/>
                <w:b/>
                <w:bCs/>
                <w:sz w:val="21"/>
                <w:szCs w:val="21"/>
              </w:rPr>
            </w:pPr>
            <w:r w:rsidRPr="00EA37A4">
              <w:rPr>
                <w:rFonts w:ascii="Arial" w:eastAsia="Arial" w:hAnsi="Arial" w:cs="Arial"/>
                <w:b/>
                <w:bCs/>
                <w:sz w:val="21"/>
                <w:szCs w:val="21"/>
              </w:rPr>
              <w:t>(m²)</w:t>
            </w:r>
          </w:p>
        </w:tc>
        <w:tc>
          <w:tcPr>
            <w:tcW w:w="1549" w:type="dxa"/>
            <w:tcBorders>
              <w:top w:val="nil"/>
              <w:left w:val="single" w:sz="8" w:space="0" w:color="000000" w:themeColor="text1"/>
              <w:bottom w:val="single" w:sz="8" w:space="0" w:color="000000" w:themeColor="text1"/>
              <w:right w:val="single" w:sz="8" w:space="0" w:color="000000" w:themeColor="text1"/>
            </w:tcBorders>
          </w:tcPr>
          <w:p w14:paraId="4566D1A5" w14:textId="77777777" w:rsidR="00796BAD" w:rsidRPr="00EA37A4" w:rsidRDefault="00796BAD" w:rsidP="002409AC">
            <w:pPr>
              <w:spacing w:after="0"/>
            </w:pPr>
            <w:r w:rsidRPr="00EA37A4">
              <w:rPr>
                <w:rFonts w:ascii="Arial" w:eastAsia="Arial" w:hAnsi="Arial" w:cs="Arial"/>
                <w:b/>
                <w:bCs/>
                <w:sz w:val="21"/>
                <w:szCs w:val="21"/>
              </w:rPr>
              <w:t>Total volume (m³)</w:t>
            </w:r>
            <w:r w:rsidRPr="00EA37A4">
              <w:t xml:space="preserve"> </w:t>
            </w:r>
            <w:r w:rsidRPr="00EA37A4">
              <w:rPr>
                <w:rFonts w:ascii="Arial" w:eastAsia="Arial" w:hAnsi="Arial" w:cs="Arial"/>
                <w:sz w:val="21"/>
                <w:szCs w:val="21"/>
              </w:rPr>
              <w:t xml:space="preserve"> </w:t>
            </w:r>
          </w:p>
        </w:tc>
        <w:tc>
          <w:tcPr>
            <w:tcW w:w="1993" w:type="dxa"/>
            <w:tcBorders>
              <w:top w:val="nil"/>
              <w:left w:val="single" w:sz="8" w:space="0" w:color="000000" w:themeColor="text1"/>
              <w:bottom w:val="single" w:sz="8" w:space="0" w:color="000000" w:themeColor="text1"/>
              <w:right w:val="single" w:sz="8" w:space="0" w:color="000000" w:themeColor="text1"/>
            </w:tcBorders>
          </w:tcPr>
          <w:p w14:paraId="14858488" w14:textId="77777777" w:rsidR="00796BAD" w:rsidRPr="00EA37A4" w:rsidRDefault="00796BAD" w:rsidP="002409AC">
            <w:pPr>
              <w:spacing w:after="0"/>
            </w:pPr>
            <w:r w:rsidRPr="00EA37A4">
              <w:rPr>
                <w:rFonts w:ascii="Arial" w:eastAsia="Arial" w:hAnsi="Arial" w:cs="Arial"/>
                <w:b/>
                <w:bCs/>
                <w:sz w:val="21"/>
                <w:szCs w:val="21"/>
              </w:rPr>
              <w:t xml:space="preserve">Handling requirement </w:t>
            </w:r>
            <w:r w:rsidRPr="00EA37A4">
              <w:rPr>
                <w:rFonts w:ascii="Arial" w:eastAsia="Arial" w:hAnsi="Arial" w:cs="Arial"/>
                <w:sz w:val="21"/>
                <w:szCs w:val="21"/>
              </w:rPr>
              <w:t xml:space="preserve"> </w:t>
            </w:r>
          </w:p>
        </w:tc>
      </w:tr>
      <w:tr w:rsidR="00EA37A4" w:rsidRPr="00EA37A4" w14:paraId="50B13BF7" w14:textId="77777777" w:rsidTr="002409AC">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9B30071" w14:textId="77777777" w:rsidR="00796BAD" w:rsidRPr="00EA37A4" w:rsidRDefault="00796BAD" w:rsidP="002409AC">
            <w:pPr>
              <w:spacing w:after="0"/>
            </w:pPr>
            <w:r w:rsidRPr="00EA37A4">
              <w:rPr>
                <w:rFonts w:ascii="Arial" w:eastAsia="Arial" w:hAnsi="Arial" w:cs="Arial"/>
                <w:b/>
                <w:bCs/>
                <w:sz w:val="21"/>
                <w:szCs w:val="21"/>
              </w:rPr>
              <w:t>Open air</w:t>
            </w:r>
            <w:r w:rsidRPr="00EA37A4">
              <w:t xml:space="preserve"> </w:t>
            </w:r>
            <w:r w:rsidRPr="00EA37A4">
              <w:rPr>
                <w:rFonts w:ascii="Arial" w:eastAsia="Arial" w:hAnsi="Arial" w:cs="Arial"/>
                <w:sz w:val="21"/>
                <w:szCs w:val="21"/>
              </w:rPr>
              <w:t xml:space="preserve"> </w:t>
            </w:r>
          </w:p>
        </w:tc>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24A9A5" w14:textId="77777777" w:rsidR="00796BAD" w:rsidRPr="00EA37A4" w:rsidRDefault="00796BAD" w:rsidP="002409AC"/>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8CFA6E" w14:textId="77777777" w:rsidR="00796BAD" w:rsidRPr="00EA37A4" w:rsidRDefault="00796BAD" w:rsidP="002409AC"/>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701F7B" w14:textId="77777777" w:rsidR="00796BAD" w:rsidRPr="00EA37A4" w:rsidRDefault="00796BAD" w:rsidP="002409AC"/>
        </w:tc>
        <w:tc>
          <w:tcPr>
            <w:tcW w:w="1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74A37F" w14:textId="77777777" w:rsidR="00796BAD" w:rsidRPr="00EA37A4" w:rsidRDefault="00796BAD" w:rsidP="002409AC"/>
        </w:tc>
      </w:tr>
      <w:tr w:rsidR="00EA37A4" w:rsidRPr="00EA37A4" w14:paraId="3AF2A6AE" w14:textId="77777777" w:rsidTr="002409AC">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A56643F" w14:textId="5C8EF118" w:rsidR="00796BAD" w:rsidRPr="00EA37A4" w:rsidRDefault="00796BAD" w:rsidP="002409AC">
            <w:pPr>
              <w:spacing w:after="0"/>
            </w:pPr>
            <w:r w:rsidRPr="00EA37A4">
              <w:rPr>
                <w:rFonts w:ascii="Arial" w:eastAsia="Arial" w:hAnsi="Arial" w:cs="Arial"/>
                <w:b/>
                <w:bCs/>
                <w:sz w:val="21"/>
                <w:szCs w:val="21"/>
              </w:rPr>
              <w:t>General cargo (</w:t>
            </w:r>
            <w:r w:rsidR="008C0CC3" w:rsidRPr="00EA37A4">
              <w:rPr>
                <w:rFonts w:ascii="Arial" w:eastAsia="Arial" w:hAnsi="Arial" w:cs="Arial"/>
                <w:b/>
                <w:bCs/>
                <w:sz w:val="21"/>
                <w:szCs w:val="21"/>
              </w:rPr>
              <w:t>indoor</w:t>
            </w:r>
            <w:r w:rsidRPr="00EA37A4">
              <w:rPr>
                <w:rFonts w:ascii="Arial" w:eastAsia="Arial" w:hAnsi="Arial" w:cs="Arial"/>
                <w:b/>
                <w:bCs/>
                <w:sz w:val="21"/>
                <w:szCs w:val="21"/>
              </w:rPr>
              <w:t>)</w:t>
            </w:r>
            <w:r w:rsidRPr="00EA37A4">
              <w:t xml:space="preserve"> </w:t>
            </w:r>
            <w:r w:rsidRPr="00EA37A4">
              <w:rPr>
                <w:rFonts w:ascii="Arial" w:eastAsia="Arial" w:hAnsi="Arial" w:cs="Arial"/>
                <w:sz w:val="21"/>
                <w:szCs w:val="21"/>
              </w:rPr>
              <w:t xml:space="preserve"> </w:t>
            </w:r>
          </w:p>
        </w:tc>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50A5D9" w14:textId="77777777" w:rsidR="00796BAD" w:rsidRPr="00EA37A4" w:rsidRDefault="00796BAD" w:rsidP="002409AC"/>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F72AF4" w14:textId="77777777" w:rsidR="00796BAD" w:rsidRPr="00EA37A4" w:rsidRDefault="00796BAD" w:rsidP="002409AC"/>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37CA86" w14:textId="77777777" w:rsidR="00796BAD" w:rsidRPr="00EA37A4" w:rsidRDefault="00796BAD" w:rsidP="002409AC"/>
        </w:tc>
        <w:tc>
          <w:tcPr>
            <w:tcW w:w="1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61687F" w14:textId="77777777" w:rsidR="00796BAD" w:rsidRPr="00EA37A4" w:rsidRDefault="00796BAD" w:rsidP="002409AC"/>
        </w:tc>
      </w:tr>
      <w:tr w:rsidR="00EA37A4" w:rsidRPr="00EA37A4" w14:paraId="76F1BB03" w14:textId="77777777" w:rsidTr="002409AC">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9F13330" w14:textId="77777777" w:rsidR="00796BAD" w:rsidRPr="00EA37A4" w:rsidRDefault="00796BAD" w:rsidP="002409AC">
            <w:pPr>
              <w:spacing w:after="0"/>
              <w:rPr>
                <w:rFonts w:ascii="Arial" w:eastAsia="Arial" w:hAnsi="Arial" w:cs="Arial"/>
                <w:b/>
                <w:bCs/>
                <w:sz w:val="21"/>
                <w:szCs w:val="21"/>
              </w:rPr>
            </w:pPr>
            <w:r w:rsidRPr="00EA37A4">
              <w:rPr>
                <w:rFonts w:ascii="Arial" w:eastAsia="Arial" w:hAnsi="Arial" w:cs="Arial"/>
                <w:b/>
                <w:bCs/>
                <w:sz w:val="21"/>
                <w:szCs w:val="21"/>
              </w:rPr>
              <w:t>Bagged Cargo</w:t>
            </w:r>
          </w:p>
        </w:tc>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4560FA" w14:textId="77777777" w:rsidR="00796BAD" w:rsidRPr="00EA37A4" w:rsidRDefault="00796BAD" w:rsidP="002409AC"/>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A6148F" w14:textId="77777777" w:rsidR="00796BAD" w:rsidRPr="00EA37A4" w:rsidRDefault="00796BAD" w:rsidP="002409AC"/>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6FA590" w14:textId="77777777" w:rsidR="00796BAD" w:rsidRPr="00EA37A4" w:rsidRDefault="00796BAD" w:rsidP="002409AC"/>
        </w:tc>
        <w:tc>
          <w:tcPr>
            <w:tcW w:w="1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2F6991" w14:textId="77777777" w:rsidR="00796BAD" w:rsidRPr="00EA37A4" w:rsidRDefault="00796BAD" w:rsidP="002409AC"/>
        </w:tc>
      </w:tr>
      <w:tr w:rsidR="00EA37A4" w:rsidRPr="00EA37A4" w14:paraId="6C9E17F6" w14:textId="77777777" w:rsidTr="002409AC">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2A04C0A" w14:textId="41A15AFD" w:rsidR="00796BAD" w:rsidRPr="00EA37A4" w:rsidRDefault="00E6419A" w:rsidP="002409AC">
            <w:pPr>
              <w:spacing w:after="0"/>
            </w:pPr>
            <w:r w:rsidRPr="00EA37A4">
              <w:rPr>
                <w:rFonts w:ascii="Arial" w:eastAsia="Arial" w:hAnsi="Arial" w:cs="Arial"/>
                <w:b/>
                <w:bCs/>
                <w:sz w:val="21"/>
                <w:szCs w:val="21"/>
              </w:rPr>
              <w:t>Temperature controlled (15 to 25 °C)</w:t>
            </w:r>
            <w:r w:rsidRPr="00EA37A4">
              <w:t xml:space="preserve"> </w:t>
            </w:r>
            <w:r w:rsidRPr="00EA37A4">
              <w:rPr>
                <w:rFonts w:ascii="Arial" w:eastAsia="Arial" w:hAnsi="Arial" w:cs="Arial"/>
                <w:sz w:val="21"/>
                <w:szCs w:val="21"/>
              </w:rPr>
              <w:t xml:space="preserve"> </w:t>
            </w:r>
          </w:p>
        </w:tc>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91EF7A" w14:textId="77777777" w:rsidR="00796BAD" w:rsidRPr="00EA37A4" w:rsidRDefault="00796BAD" w:rsidP="002409AC"/>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9CFEF9" w14:textId="77777777" w:rsidR="00796BAD" w:rsidRPr="00EA37A4" w:rsidRDefault="00796BAD" w:rsidP="002409AC"/>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EE86A0" w14:textId="77777777" w:rsidR="00796BAD" w:rsidRPr="00EA37A4" w:rsidRDefault="00796BAD" w:rsidP="002409AC"/>
        </w:tc>
        <w:tc>
          <w:tcPr>
            <w:tcW w:w="1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AF7EBE" w14:textId="77777777" w:rsidR="00796BAD" w:rsidRPr="00EA37A4" w:rsidRDefault="00796BAD" w:rsidP="002409AC"/>
        </w:tc>
      </w:tr>
      <w:tr w:rsidR="00EA37A4" w:rsidRPr="00EA37A4" w14:paraId="0A90B2B7" w14:textId="77777777" w:rsidTr="002409AC">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80A2983" w14:textId="71BD1F4B" w:rsidR="00796BAD" w:rsidRPr="00EA37A4" w:rsidRDefault="00406521" w:rsidP="002409AC">
            <w:pPr>
              <w:spacing w:after="0"/>
            </w:pPr>
            <w:r w:rsidRPr="00EA37A4">
              <w:rPr>
                <w:rFonts w:ascii="Arial" w:eastAsia="Arial" w:hAnsi="Arial" w:cs="Arial"/>
                <w:b/>
                <w:bCs/>
                <w:sz w:val="21"/>
                <w:szCs w:val="21"/>
              </w:rPr>
              <w:t>Keep Cool (2 to 8 °C)</w:t>
            </w:r>
            <w:r w:rsidRPr="00EA37A4">
              <w:t xml:space="preserve"> </w:t>
            </w:r>
            <w:r w:rsidRPr="00EA37A4">
              <w:rPr>
                <w:rFonts w:ascii="Arial" w:eastAsia="Arial" w:hAnsi="Arial" w:cs="Arial"/>
                <w:sz w:val="21"/>
                <w:szCs w:val="21"/>
              </w:rPr>
              <w:t xml:space="preserve"> </w:t>
            </w:r>
          </w:p>
        </w:tc>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E744DC" w14:textId="77777777" w:rsidR="00796BAD" w:rsidRPr="00EA37A4" w:rsidRDefault="00796BAD" w:rsidP="002409AC"/>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495D3A" w14:textId="77777777" w:rsidR="00796BAD" w:rsidRPr="00EA37A4" w:rsidRDefault="00796BAD" w:rsidP="002409AC"/>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8A417A" w14:textId="77777777" w:rsidR="00796BAD" w:rsidRPr="00EA37A4" w:rsidRDefault="00796BAD" w:rsidP="002409AC"/>
        </w:tc>
        <w:tc>
          <w:tcPr>
            <w:tcW w:w="1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FEC322" w14:textId="77777777" w:rsidR="00796BAD" w:rsidRPr="00EA37A4" w:rsidRDefault="00796BAD" w:rsidP="002409AC"/>
        </w:tc>
      </w:tr>
      <w:tr w:rsidR="00EA37A4" w:rsidRPr="00EA37A4" w14:paraId="7804DBE3" w14:textId="77777777" w:rsidTr="002409AC">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241CC59" w14:textId="5B30E1F3" w:rsidR="004228CF" w:rsidRPr="00EA37A4" w:rsidRDefault="00E959A1" w:rsidP="002409AC">
            <w:pPr>
              <w:spacing w:after="0"/>
              <w:rPr>
                <w:rFonts w:ascii="Arial" w:eastAsia="Arial" w:hAnsi="Arial" w:cs="Arial"/>
                <w:b/>
                <w:bCs/>
                <w:sz w:val="21"/>
                <w:szCs w:val="21"/>
              </w:rPr>
            </w:pPr>
            <w:r w:rsidRPr="00EA37A4">
              <w:rPr>
                <w:rFonts w:ascii="Arial" w:eastAsia="Arial" w:hAnsi="Arial" w:cs="Arial"/>
                <w:b/>
                <w:bCs/>
                <w:sz w:val="21"/>
                <w:szCs w:val="21"/>
              </w:rPr>
              <w:t>Freezing Temp (minus 25 to minus 15°C)</w:t>
            </w:r>
            <w:r w:rsidRPr="00EA37A4">
              <w:t xml:space="preserve"> </w:t>
            </w:r>
            <w:r w:rsidRPr="00EA37A4">
              <w:rPr>
                <w:rFonts w:ascii="Arial" w:eastAsia="Arial" w:hAnsi="Arial" w:cs="Arial"/>
                <w:sz w:val="21"/>
                <w:szCs w:val="21"/>
              </w:rPr>
              <w:t xml:space="preserve"> </w:t>
            </w:r>
          </w:p>
        </w:tc>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49316C" w14:textId="77777777" w:rsidR="004228CF" w:rsidRPr="00EA37A4" w:rsidRDefault="004228CF" w:rsidP="002409AC"/>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F9D3D2" w14:textId="77777777" w:rsidR="004228CF" w:rsidRPr="00EA37A4" w:rsidRDefault="004228CF" w:rsidP="002409AC"/>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402C75" w14:textId="77777777" w:rsidR="004228CF" w:rsidRPr="00EA37A4" w:rsidRDefault="004228CF" w:rsidP="002409AC"/>
        </w:tc>
        <w:tc>
          <w:tcPr>
            <w:tcW w:w="1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F64012" w14:textId="77777777" w:rsidR="004228CF" w:rsidRPr="00EA37A4" w:rsidRDefault="004228CF" w:rsidP="002409AC"/>
        </w:tc>
      </w:tr>
      <w:tr w:rsidR="00EA37A4" w:rsidRPr="00EA37A4" w14:paraId="1FA19E1E" w14:textId="77777777" w:rsidTr="002409AC">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3C2F7EF" w14:textId="32F1307A" w:rsidR="00E959A1" w:rsidRPr="00EA37A4" w:rsidRDefault="001E2954" w:rsidP="002409AC">
            <w:pPr>
              <w:spacing w:after="0"/>
              <w:rPr>
                <w:rFonts w:ascii="Arial" w:eastAsia="Arial" w:hAnsi="Arial" w:cs="Arial"/>
                <w:b/>
                <w:bCs/>
                <w:sz w:val="21"/>
                <w:szCs w:val="21"/>
              </w:rPr>
            </w:pPr>
            <w:r w:rsidRPr="00EA37A4">
              <w:rPr>
                <w:rFonts w:ascii="Arial" w:eastAsia="Arial" w:hAnsi="Arial" w:cs="Arial"/>
                <w:b/>
                <w:bCs/>
                <w:sz w:val="21"/>
                <w:szCs w:val="21"/>
              </w:rPr>
              <w:t>Ultra cold-chain temp (minus 80 to minus 60°C)</w:t>
            </w:r>
          </w:p>
        </w:tc>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AE9024" w14:textId="77777777" w:rsidR="00E959A1" w:rsidRPr="00EA37A4" w:rsidRDefault="00E959A1" w:rsidP="002409AC"/>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DC773D" w14:textId="77777777" w:rsidR="00E959A1" w:rsidRPr="00EA37A4" w:rsidRDefault="00E959A1" w:rsidP="002409AC"/>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747EA" w14:textId="77777777" w:rsidR="00E959A1" w:rsidRPr="00EA37A4" w:rsidRDefault="00E959A1" w:rsidP="002409AC"/>
        </w:tc>
        <w:tc>
          <w:tcPr>
            <w:tcW w:w="1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EE8CF1" w14:textId="77777777" w:rsidR="00E959A1" w:rsidRPr="00EA37A4" w:rsidRDefault="00E959A1" w:rsidP="002409AC"/>
        </w:tc>
      </w:tr>
      <w:tr w:rsidR="00EA37A4" w:rsidRPr="00EA37A4" w14:paraId="30DE9FE6" w14:textId="77777777" w:rsidTr="002409AC">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C24D545" w14:textId="77777777" w:rsidR="00796BAD" w:rsidRPr="00EA37A4" w:rsidRDefault="00796BAD" w:rsidP="002409AC">
            <w:pPr>
              <w:spacing w:after="0"/>
            </w:pPr>
            <w:r w:rsidRPr="00EA37A4">
              <w:rPr>
                <w:rFonts w:ascii="Arial" w:eastAsia="Arial" w:hAnsi="Arial" w:cs="Arial"/>
                <w:b/>
                <w:bCs/>
                <w:sz w:val="21"/>
                <w:szCs w:val="21"/>
              </w:rPr>
              <w:t>Narcotics Cage</w:t>
            </w:r>
            <w:r w:rsidRPr="00EA37A4">
              <w:t xml:space="preserve"> </w:t>
            </w:r>
            <w:r w:rsidRPr="00EA37A4">
              <w:rPr>
                <w:rFonts w:ascii="Arial" w:eastAsia="Arial" w:hAnsi="Arial" w:cs="Arial"/>
                <w:sz w:val="21"/>
                <w:szCs w:val="21"/>
              </w:rPr>
              <w:t xml:space="preserve"> </w:t>
            </w:r>
          </w:p>
        </w:tc>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169A25" w14:textId="77777777" w:rsidR="00796BAD" w:rsidRPr="00EA37A4" w:rsidRDefault="00796BAD" w:rsidP="002409AC"/>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2474CD" w14:textId="77777777" w:rsidR="00796BAD" w:rsidRPr="00EA37A4" w:rsidRDefault="00796BAD" w:rsidP="002409AC"/>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A1C3E0" w14:textId="77777777" w:rsidR="00796BAD" w:rsidRPr="00EA37A4" w:rsidRDefault="00796BAD" w:rsidP="002409AC"/>
        </w:tc>
        <w:tc>
          <w:tcPr>
            <w:tcW w:w="1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E43554" w14:textId="77777777" w:rsidR="00796BAD" w:rsidRPr="00EA37A4" w:rsidRDefault="00796BAD" w:rsidP="002409AC"/>
        </w:tc>
      </w:tr>
    </w:tbl>
    <w:p w14:paraId="67A8FFDC" w14:textId="77777777" w:rsidR="00796BAD" w:rsidRPr="00EA37A4" w:rsidRDefault="00796BAD" w:rsidP="00796BAD">
      <w:pPr>
        <w:widowControl w:val="0"/>
        <w:spacing w:after="0" w:line="240" w:lineRule="auto"/>
        <w:jc w:val="both"/>
      </w:pPr>
      <w:r w:rsidRPr="00EA37A4">
        <w:rPr>
          <w:rFonts w:ascii="Arial" w:eastAsia="Arial" w:hAnsi="Arial" w:cs="Arial"/>
          <w:sz w:val="21"/>
          <w:szCs w:val="21"/>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992"/>
        <w:gridCol w:w="1502"/>
        <w:gridCol w:w="1330"/>
        <w:gridCol w:w="1625"/>
        <w:gridCol w:w="1950"/>
      </w:tblGrid>
      <w:tr w:rsidR="00EA37A4" w:rsidRPr="00EA37A4" w14:paraId="36A1CB22" w14:textId="77777777" w:rsidTr="002409AC">
        <w:trPr>
          <w:trHeight w:val="300"/>
        </w:trPr>
        <w:tc>
          <w:tcPr>
            <w:tcW w:w="839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96C9BCC" w14:textId="77777777" w:rsidR="00796BAD" w:rsidRPr="00EA37A4" w:rsidRDefault="00796BAD" w:rsidP="002409AC">
            <w:pPr>
              <w:spacing w:after="0"/>
              <w:jc w:val="center"/>
            </w:pPr>
            <w:r w:rsidRPr="00EA37A4">
              <w:rPr>
                <w:b/>
                <w:bCs/>
              </w:rPr>
              <w:t xml:space="preserve">NON-BONDED STORAGE (STORAGE AVAILABLE AFTERS CUSTOMS) </w:t>
            </w:r>
          </w:p>
        </w:tc>
      </w:tr>
      <w:tr w:rsidR="00EA37A4" w:rsidRPr="00EA37A4" w14:paraId="7E403F3F" w14:textId="77777777" w:rsidTr="002409AC">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7FAB203" w14:textId="77777777" w:rsidR="00796BAD" w:rsidRPr="00EA37A4" w:rsidRDefault="00796BAD" w:rsidP="002409AC">
            <w:pPr>
              <w:spacing w:after="0"/>
            </w:pPr>
            <w:r w:rsidRPr="00EA37A4">
              <w:rPr>
                <w:rFonts w:ascii="Arial" w:eastAsia="Arial" w:hAnsi="Arial" w:cs="Arial"/>
                <w:b/>
                <w:bCs/>
                <w:sz w:val="21"/>
                <w:szCs w:val="21"/>
              </w:rPr>
              <w:t>Storage condition</w:t>
            </w:r>
            <w:r w:rsidRPr="00EA37A4">
              <w:t xml:space="preserve"> </w:t>
            </w:r>
            <w:r w:rsidRPr="00EA37A4">
              <w:rPr>
                <w:rFonts w:ascii="Arial" w:eastAsia="Arial" w:hAnsi="Arial" w:cs="Arial"/>
                <w:sz w:val="21"/>
                <w:szCs w:val="21"/>
              </w:rPr>
              <w:t xml:space="preserve"> </w:t>
            </w:r>
          </w:p>
        </w:tc>
        <w:tc>
          <w:tcPr>
            <w:tcW w:w="1502" w:type="dxa"/>
            <w:tcBorders>
              <w:top w:val="nil"/>
              <w:left w:val="single" w:sz="8" w:space="0" w:color="000000" w:themeColor="text1"/>
              <w:bottom w:val="single" w:sz="8" w:space="0" w:color="000000" w:themeColor="text1"/>
              <w:right w:val="single" w:sz="8" w:space="0" w:color="000000" w:themeColor="text1"/>
            </w:tcBorders>
          </w:tcPr>
          <w:p w14:paraId="678C150C" w14:textId="77777777" w:rsidR="00796BAD" w:rsidRPr="00EA37A4" w:rsidRDefault="00796BAD" w:rsidP="002409AC">
            <w:pPr>
              <w:spacing w:after="0"/>
              <w:rPr>
                <w:rFonts w:ascii="Arial" w:eastAsia="Arial" w:hAnsi="Arial" w:cs="Arial"/>
                <w:b/>
                <w:bCs/>
                <w:sz w:val="21"/>
                <w:szCs w:val="21"/>
              </w:rPr>
            </w:pPr>
            <w:r w:rsidRPr="00EA37A4">
              <w:rPr>
                <w:rFonts w:ascii="Arial" w:eastAsia="Arial" w:hAnsi="Arial" w:cs="Arial"/>
                <w:b/>
                <w:bCs/>
                <w:sz w:val="21"/>
                <w:szCs w:val="21"/>
              </w:rPr>
              <w:t>Number of Storage Facilities</w:t>
            </w:r>
          </w:p>
        </w:tc>
        <w:tc>
          <w:tcPr>
            <w:tcW w:w="1330" w:type="dxa"/>
            <w:tcBorders>
              <w:top w:val="nil"/>
              <w:left w:val="single" w:sz="8" w:space="0" w:color="000000" w:themeColor="text1"/>
              <w:bottom w:val="single" w:sz="8" w:space="0" w:color="000000" w:themeColor="text1"/>
              <w:right w:val="single" w:sz="8" w:space="0" w:color="000000" w:themeColor="text1"/>
            </w:tcBorders>
          </w:tcPr>
          <w:p w14:paraId="04106639" w14:textId="77777777" w:rsidR="00796BAD" w:rsidRPr="00EA37A4" w:rsidRDefault="00796BAD" w:rsidP="002409AC">
            <w:pPr>
              <w:spacing w:after="0"/>
              <w:rPr>
                <w:rFonts w:ascii="Arial" w:eastAsia="Arial" w:hAnsi="Arial" w:cs="Arial"/>
                <w:b/>
                <w:bCs/>
                <w:sz w:val="21"/>
                <w:szCs w:val="21"/>
              </w:rPr>
            </w:pPr>
            <w:r w:rsidRPr="00EA37A4">
              <w:rPr>
                <w:rFonts w:ascii="Arial" w:eastAsia="Arial" w:hAnsi="Arial" w:cs="Arial"/>
                <w:b/>
                <w:bCs/>
                <w:sz w:val="21"/>
                <w:szCs w:val="21"/>
              </w:rPr>
              <w:t>Total Area</w:t>
            </w:r>
          </w:p>
          <w:p w14:paraId="042E4BAA" w14:textId="77777777" w:rsidR="00796BAD" w:rsidRPr="00EA37A4" w:rsidRDefault="00796BAD" w:rsidP="002409AC">
            <w:pPr>
              <w:spacing w:after="0"/>
              <w:rPr>
                <w:rFonts w:ascii="Arial" w:eastAsia="Arial" w:hAnsi="Arial" w:cs="Arial"/>
                <w:b/>
                <w:bCs/>
                <w:sz w:val="21"/>
                <w:szCs w:val="21"/>
              </w:rPr>
            </w:pPr>
            <w:r w:rsidRPr="00EA37A4">
              <w:rPr>
                <w:rFonts w:ascii="Arial" w:eastAsia="Arial" w:hAnsi="Arial" w:cs="Arial"/>
                <w:b/>
                <w:bCs/>
                <w:sz w:val="21"/>
                <w:szCs w:val="21"/>
              </w:rPr>
              <w:t>(m²)</w:t>
            </w:r>
          </w:p>
        </w:tc>
        <w:tc>
          <w:tcPr>
            <w:tcW w:w="1625" w:type="dxa"/>
            <w:tcBorders>
              <w:top w:val="nil"/>
              <w:left w:val="single" w:sz="8" w:space="0" w:color="000000" w:themeColor="text1"/>
              <w:bottom w:val="single" w:sz="8" w:space="0" w:color="000000" w:themeColor="text1"/>
              <w:right w:val="single" w:sz="8" w:space="0" w:color="000000" w:themeColor="text1"/>
            </w:tcBorders>
          </w:tcPr>
          <w:p w14:paraId="7F1959A6" w14:textId="77777777" w:rsidR="00796BAD" w:rsidRPr="00EA37A4" w:rsidRDefault="00796BAD" w:rsidP="002409AC">
            <w:pPr>
              <w:spacing w:after="0"/>
            </w:pPr>
            <w:r w:rsidRPr="00EA37A4">
              <w:rPr>
                <w:rFonts w:ascii="Arial" w:eastAsia="Arial" w:hAnsi="Arial" w:cs="Arial"/>
                <w:b/>
                <w:bCs/>
                <w:sz w:val="21"/>
                <w:szCs w:val="21"/>
              </w:rPr>
              <w:t>Total Volume (m³)</w:t>
            </w:r>
            <w:r w:rsidRPr="00EA37A4">
              <w:t xml:space="preserve"> </w:t>
            </w:r>
            <w:r w:rsidRPr="00EA37A4">
              <w:rPr>
                <w:rFonts w:ascii="Arial" w:eastAsia="Arial" w:hAnsi="Arial" w:cs="Arial"/>
                <w:sz w:val="21"/>
                <w:szCs w:val="21"/>
              </w:rPr>
              <w:t xml:space="preserve"> </w:t>
            </w:r>
          </w:p>
        </w:tc>
        <w:tc>
          <w:tcPr>
            <w:tcW w:w="1950" w:type="dxa"/>
            <w:tcBorders>
              <w:top w:val="nil"/>
              <w:left w:val="single" w:sz="8" w:space="0" w:color="000000" w:themeColor="text1"/>
              <w:bottom w:val="single" w:sz="8" w:space="0" w:color="000000" w:themeColor="text1"/>
              <w:right w:val="single" w:sz="8" w:space="0" w:color="000000" w:themeColor="text1"/>
            </w:tcBorders>
          </w:tcPr>
          <w:p w14:paraId="0A912B8C" w14:textId="77777777" w:rsidR="00796BAD" w:rsidRPr="00EA37A4" w:rsidRDefault="00796BAD" w:rsidP="002409AC">
            <w:pPr>
              <w:spacing w:after="0"/>
            </w:pPr>
            <w:r w:rsidRPr="00EA37A4">
              <w:rPr>
                <w:rFonts w:ascii="Arial" w:eastAsia="Arial" w:hAnsi="Arial" w:cs="Arial"/>
                <w:b/>
                <w:bCs/>
                <w:sz w:val="21"/>
                <w:szCs w:val="21"/>
              </w:rPr>
              <w:t xml:space="preserve">Handling requirement </w:t>
            </w:r>
            <w:r w:rsidRPr="00EA37A4">
              <w:rPr>
                <w:rFonts w:ascii="Arial" w:eastAsia="Arial" w:hAnsi="Arial" w:cs="Arial"/>
                <w:sz w:val="21"/>
                <w:szCs w:val="21"/>
              </w:rPr>
              <w:t xml:space="preserve"> </w:t>
            </w:r>
          </w:p>
        </w:tc>
      </w:tr>
      <w:tr w:rsidR="00EA37A4" w:rsidRPr="00EA37A4" w14:paraId="5D1403DA" w14:textId="77777777" w:rsidTr="002409AC">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1C7463B" w14:textId="77777777" w:rsidR="00796BAD" w:rsidRPr="00EA37A4" w:rsidRDefault="00796BAD" w:rsidP="002409AC">
            <w:pPr>
              <w:spacing w:after="0"/>
            </w:pPr>
            <w:r w:rsidRPr="00EA37A4">
              <w:rPr>
                <w:rFonts w:ascii="Arial" w:eastAsia="Arial" w:hAnsi="Arial" w:cs="Arial"/>
                <w:b/>
                <w:bCs/>
                <w:sz w:val="21"/>
                <w:szCs w:val="21"/>
              </w:rPr>
              <w:t>Open air</w:t>
            </w:r>
            <w:r w:rsidRPr="00EA37A4">
              <w:t xml:space="preserve"> </w:t>
            </w:r>
            <w:r w:rsidRPr="00EA37A4">
              <w:rPr>
                <w:rFonts w:ascii="Arial" w:eastAsia="Arial" w:hAnsi="Arial" w:cs="Arial"/>
                <w:sz w:val="21"/>
                <w:szCs w:val="21"/>
              </w:rPr>
              <w:t xml:space="preserve"> </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DE001A" w14:textId="77777777" w:rsidR="00796BAD" w:rsidRPr="00EA37A4" w:rsidRDefault="00796BAD" w:rsidP="002409AC"/>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B6C7E7" w14:textId="77777777" w:rsidR="00796BAD" w:rsidRPr="00EA37A4" w:rsidRDefault="00796BAD" w:rsidP="002409AC"/>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1FCD52" w14:textId="77777777" w:rsidR="00796BAD" w:rsidRPr="00EA37A4" w:rsidRDefault="00796BAD" w:rsidP="002409AC"/>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14ABEA" w14:textId="77777777" w:rsidR="00796BAD" w:rsidRPr="00EA37A4" w:rsidRDefault="00796BAD" w:rsidP="002409AC"/>
        </w:tc>
      </w:tr>
      <w:tr w:rsidR="00EA37A4" w:rsidRPr="00EA37A4" w14:paraId="1E094215" w14:textId="77777777" w:rsidTr="002409AC">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3E4A5D9" w14:textId="6E8ADC32" w:rsidR="00796BAD" w:rsidRPr="00EA37A4" w:rsidRDefault="00796BAD" w:rsidP="002409AC">
            <w:pPr>
              <w:spacing w:after="0"/>
            </w:pPr>
            <w:r w:rsidRPr="00EA37A4">
              <w:rPr>
                <w:rFonts w:ascii="Arial" w:eastAsia="Arial" w:hAnsi="Arial" w:cs="Arial"/>
                <w:b/>
                <w:bCs/>
                <w:sz w:val="21"/>
                <w:szCs w:val="21"/>
              </w:rPr>
              <w:t>General cargo (</w:t>
            </w:r>
            <w:r w:rsidR="008C0CC3" w:rsidRPr="00EA37A4">
              <w:rPr>
                <w:rFonts w:ascii="Arial" w:eastAsia="Arial" w:hAnsi="Arial" w:cs="Arial"/>
                <w:b/>
                <w:bCs/>
                <w:sz w:val="21"/>
                <w:szCs w:val="21"/>
              </w:rPr>
              <w:t>indoor</w:t>
            </w:r>
            <w:r w:rsidRPr="00EA37A4">
              <w:rPr>
                <w:rFonts w:ascii="Arial" w:eastAsia="Arial" w:hAnsi="Arial" w:cs="Arial"/>
                <w:b/>
                <w:bCs/>
                <w:sz w:val="21"/>
                <w:szCs w:val="21"/>
              </w:rPr>
              <w:t>)</w:t>
            </w:r>
            <w:r w:rsidRPr="00EA37A4">
              <w:t xml:space="preserve"> </w:t>
            </w:r>
            <w:r w:rsidRPr="00EA37A4">
              <w:rPr>
                <w:rFonts w:ascii="Arial" w:eastAsia="Arial" w:hAnsi="Arial" w:cs="Arial"/>
                <w:sz w:val="21"/>
                <w:szCs w:val="21"/>
              </w:rPr>
              <w:t xml:space="preserve"> </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BB6600" w14:textId="77777777" w:rsidR="00796BAD" w:rsidRPr="00EA37A4" w:rsidRDefault="00796BAD" w:rsidP="002409AC"/>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44E49F" w14:textId="77777777" w:rsidR="00796BAD" w:rsidRPr="00EA37A4" w:rsidRDefault="00796BAD" w:rsidP="002409AC"/>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035A57" w14:textId="77777777" w:rsidR="00796BAD" w:rsidRPr="00EA37A4" w:rsidRDefault="00796BAD" w:rsidP="002409AC"/>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AD8662" w14:textId="77777777" w:rsidR="00796BAD" w:rsidRPr="00EA37A4" w:rsidRDefault="00796BAD" w:rsidP="002409AC"/>
        </w:tc>
      </w:tr>
      <w:tr w:rsidR="00EA37A4" w:rsidRPr="00EA37A4" w14:paraId="138C8BDE" w14:textId="77777777" w:rsidTr="002409AC">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438E95B" w14:textId="77777777" w:rsidR="00796BAD" w:rsidRPr="00EA37A4" w:rsidRDefault="00796BAD" w:rsidP="002409AC">
            <w:pPr>
              <w:spacing w:after="0"/>
              <w:rPr>
                <w:rFonts w:ascii="Arial" w:eastAsia="Arial" w:hAnsi="Arial" w:cs="Arial"/>
                <w:b/>
                <w:bCs/>
                <w:sz w:val="21"/>
                <w:szCs w:val="21"/>
              </w:rPr>
            </w:pPr>
            <w:r w:rsidRPr="00EA37A4">
              <w:rPr>
                <w:rFonts w:ascii="Arial" w:eastAsia="Arial" w:hAnsi="Arial" w:cs="Arial"/>
                <w:b/>
                <w:bCs/>
                <w:sz w:val="21"/>
                <w:szCs w:val="21"/>
              </w:rPr>
              <w:t>Bagged Cargo</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5D3E11" w14:textId="77777777" w:rsidR="00796BAD" w:rsidRPr="00EA37A4" w:rsidRDefault="00796BAD" w:rsidP="002409AC"/>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231599" w14:textId="77777777" w:rsidR="00796BAD" w:rsidRPr="00EA37A4" w:rsidRDefault="00796BAD" w:rsidP="002409AC"/>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007F80" w14:textId="77777777" w:rsidR="00796BAD" w:rsidRPr="00EA37A4" w:rsidRDefault="00796BAD" w:rsidP="002409AC"/>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282125" w14:textId="77777777" w:rsidR="00796BAD" w:rsidRPr="00EA37A4" w:rsidRDefault="00796BAD" w:rsidP="002409AC"/>
        </w:tc>
      </w:tr>
      <w:tr w:rsidR="00EA37A4" w:rsidRPr="00EA37A4" w14:paraId="7A943CCF" w14:textId="77777777" w:rsidTr="002409AC">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1DE8E35" w14:textId="51D3A240" w:rsidR="00796BAD" w:rsidRPr="00EA37A4" w:rsidRDefault="00E6419A" w:rsidP="002409AC">
            <w:pPr>
              <w:spacing w:after="0"/>
            </w:pPr>
            <w:r w:rsidRPr="00EA37A4">
              <w:rPr>
                <w:rFonts w:ascii="Arial" w:eastAsia="Arial" w:hAnsi="Arial" w:cs="Arial"/>
                <w:b/>
                <w:bCs/>
                <w:sz w:val="21"/>
                <w:szCs w:val="21"/>
              </w:rPr>
              <w:lastRenderedPageBreak/>
              <w:t>Temperature controlled (15 to 25 °C)</w:t>
            </w:r>
            <w:r w:rsidRPr="00EA37A4">
              <w:t xml:space="preserve"> </w:t>
            </w:r>
            <w:r w:rsidRPr="00EA37A4">
              <w:rPr>
                <w:rFonts w:ascii="Arial" w:eastAsia="Arial" w:hAnsi="Arial" w:cs="Arial"/>
                <w:sz w:val="21"/>
                <w:szCs w:val="21"/>
              </w:rPr>
              <w:t xml:space="preserve"> </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023077" w14:textId="77777777" w:rsidR="00796BAD" w:rsidRPr="00EA37A4" w:rsidRDefault="00796BAD" w:rsidP="002409AC"/>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0A1B53" w14:textId="77777777" w:rsidR="00796BAD" w:rsidRPr="00EA37A4" w:rsidRDefault="00796BAD" w:rsidP="002409AC"/>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C70DAE" w14:textId="77777777" w:rsidR="00796BAD" w:rsidRPr="00EA37A4" w:rsidRDefault="00796BAD" w:rsidP="002409AC"/>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648D7A" w14:textId="77777777" w:rsidR="00796BAD" w:rsidRPr="00EA37A4" w:rsidRDefault="00796BAD" w:rsidP="002409AC"/>
        </w:tc>
      </w:tr>
      <w:tr w:rsidR="00EA37A4" w:rsidRPr="00EA37A4" w14:paraId="057DF7F0" w14:textId="77777777" w:rsidTr="002409AC">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3EDD9F2" w14:textId="1701F411" w:rsidR="00796BAD" w:rsidRPr="00EA37A4" w:rsidRDefault="00406521" w:rsidP="002409AC">
            <w:pPr>
              <w:spacing w:after="0"/>
            </w:pPr>
            <w:r w:rsidRPr="00EA37A4">
              <w:rPr>
                <w:rFonts w:ascii="Arial" w:eastAsia="Arial" w:hAnsi="Arial" w:cs="Arial"/>
                <w:b/>
                <w:bCs/>
                <w:sz w:val="21"/>
                <w:szCs w:val="21"/>
              </w:rPr>
              <w:t>Keep Cool (2 to 8 °C)</w:t>
            </w:r>
            <w:r w:rsidRPr="00EA37A4">
              <w:t xml:space="preserve"> </w:t>
            </w:r>
            <w:r w:rsidRPr="00EA37A4">
              <w:rPr>
                <w:rFonts w:ascii="Arial" w:eastAsia="Arial" w:hAnsi="Arial" w:cs="Arial"/>
                <w:sz w:val="21"/>
                <w:szCs w:val="21"/>
              </w:rPr>
              <w:t xml:space="preserve"> </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CEDF6B" w14:textId="77777777" w:rsidR="00796BAD" w:rsidRPr="00EA37A4" w:rsidRDefault="00796BAD" w:rsidP="002409AC"/>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5E0926" w14:textId="77777777" w:rsidR="00796BAD" w:rsidRPr="00EA37A4" w:rsidRDefault="00796BAD" w:rsidP="002409AC"/>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91EB9F" w14:textId="77777777" w:rsidR="00796BAD" w:rsidRPr="00EA37A4" w:rsidRDefault="00796BAD" w:rsidP="002409AC"/>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08ED22" w14:textId="77777777" w:rsidR="00796BAD" w:rsidRPr="00EA37A4" w:rsidRDefault="00796BAD" w:rsidP="002409AC"/>
        </w:tc>
      </w:tr>
      <w:tr w:rsidR="00EA37A4" w:rsidRPr="00EA37A4" w14:paraId="36813256" w14:textId="77777777" w:rsidTr="002409AC">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1C9D187" w14:textId="5E2D23CC" w:rsidR="004228CF" w:rsidRPr="00EA37A4" w:rsidRDefault="00E959A1" w:rsidP="002409AC">
            <w:pPr>
              <w:spacing w:after="0"/>
              <w:rPr>
                <w:rFonts w:ascii="Arial" w:eastAsia="Arial" w:hAnsi="Arial" w:cs="Arial"/>
                <w:b/>
                <w:bCs/>
                <w:sz w:val="21"/>
                <w:szCs w:val="21"/>
              </w:rPr>
            </w:pPr>
            <w:r w:rsidRPr="00EA37A4">
              <w:rPr>
                <w:rFonts w:ascii="Arial" w:eastAsia="Arial" w:hAnsi="Arial" w:cs="Arial"/>
                <w:b/>
                <w:bCs/>
                <w:sz w:val="21"/>
                <w:szCs w:val="21"/>
              </w:rPr>
              <w:t>Freezing Temp (minus 25 to minus 15°C)</w:t>
            </w:r>
            <w:r w:rsidRPr="00EA37A4">
              <w:t xml:space="preserve"> </w:t>
            </w:r>
            <w:r w:rsidRPr="00EA37A4">
              <w:rPr>
                <w:rFonts w:ascii="Arial" w:eastAsia="Arial" w:hAnsi="Arial" w:cs="Arial"/>
                <w:sz w:val="21"/>
                <w:szCs w:val="21"/>
              </w:rPr>
              <w:t xml:space="preserve"> </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77DA05" w14:textId="77777777" w:rsidR="004228CF" w:rsidRPr="00EA37A4" w:rsidRDefault="004228CF" w:rsidP="002409AC"/>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F3D194" w14:textId="77777777" w:rsidR="004228CF" w:rsidRPr="00EA37A4" w:rsidRDefault="004228CF" w:rsidP="002409AC"/>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BBEA7D" w14:textId="77777777" w:rsidR="004228CF" w:rsidRPr="00EA37A4" w:rsidRDefault="004228CF" w:rsidP="002409AC"/>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1FA170" w14:textId="77777777" w:rsidR="004228CF" w:rsidRPr="00EA37A4" w:rsidRDefault="004228CF" w:rsidP="002409AC"/>
        </w:tc>
      </w:tr>
      <w:tr w:rsidR="00EA37A4" w:rsidRPr="00EA37A4" w14:paraId="6CC3A2F6" w14:textId="77777777" w:rsidTr="002409AC">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AB43F31" w14:textId="428993A0" w:rsidR="00E959A1" w:rsidRPr="00EA37A4" w:rsidRDefault="001E2954" w:rsidP="002409AC">
            <w:pPr>
              <w:spacing w:after="0"/>
              <w:rPr>
                <w:rFonts w:ascii="Arial" w:eastAsia="Arial" w:hAnsi="Arial" w:cs="Arial"/>
                <w:b/>
                <w:bCs/>
                <w:sz w:val="21"/>
                <w:szCs w:val="21"/>
              </w:rPr>
            </w:pPr>
            <w:r w:rsidRPr="00EA37A4">
              <w:rPr>
                <w:rFonts w:ascii="Arial" w:eastAsia="Arial" w:hAnsi="Arial" w:cs="Arial"/>
                <w:b/>
                <w:bCs/>
                <w:sz w:val="21"/>
                <w:szCs w:val="21"/>
              </w:rPr>
              <w:t>Ultra cold-chain temp (minus 80 to minus 60°C)</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E91C6F" w14:textId="77777777" w:rsidR="00E959A1" w:rsidRPr="00EA37A4" w:rsidRDefault="00E959A1" w:rsidP="002409AC"/>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F49BCD" w14:textId="77777777" w:rsidR="00E959A1" w:rsidRPr="00EA37A4" w:rsidRDefault="00E959A1" w:rsidP="002409AC"/>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09DA44" w14:textId="77777777" w:rsidR="00E959A1" w:rsidRPr="00EA37A4" w:rsidRDefault="00E959A1" w:rsidP="002409AC"/>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0757E5" w14:textId="77777777" w:rsidR="00E959A1" w:rsidRPr="00EA37A4" w:rsidRDefault="00E959A1" w:rsidP="002409AC"/>
        </w:tc>
      </w:tr>
      <w:tr w:rsidR="00EA37A4" w:rsidRPr="00EA37A4" w14:paraId="6ADA0855" w14:textId="77777777" w:rsidTr="002409AC">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C9D69B5" w14:textId="77777777" w:rsidR="00796BAD" w:rsidRPr="00EA37A4" w:rsidRDefault="00796BAD" w:rsidP="002409AC">
            <w:pPr>
              <w:spacing w:after="0"/>
            </w:pPr>
            <w:r w:rsidRPr="00EA37A4">
              <w:rPr>
                <w:rFonts w:ascii="Arial" w:eastAsia="Arial" w:hAnsi="Arial" w:cs="Arial"/>
                <w:b/>
                <w:bCs/>
                <w:sz w:val="21"/>
                <w:szCs w:val="21"/>
              </w:rPr>
              <w:t>Narcotics Cage</w:t>
            </w:r>
            <w:r w:rsidRPr="00EA37A4">
              <w:t xml:space="preserve"> </w:t>
            </w:r>
            <w:r w:rsidRPr="00EA37A4">
              <w:rPr>
                <w:rFonts w:ascii="Arial" w:eastAsia="Arial" w:hAnsi="Arial" w:cs="Arial"/>
                <w:sz w:val="21"/>
                <w:szCs w:val="21"/>
              </w:rPr>
              <w:t xml:space="preserve"> </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ED3572" w14:textId="77777777" w:rsidR="00796BAD" w:rsidRPr="00EA37A4" w:rsidRDefault="00796BAD" w:rsidP="002409AC"/>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283773" w14:textId="77777777" w:rsidR="00796BAD" w:rsidRPr="00EA37A4" w:rsidRDefault="00796BAD" w:rsidP="002409AC"/>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E3F2DF" w14:textId="77777777" w:rsidR="00796BAD" w:rsidRPr="00EA37A4" w:rsidRDefault="00796BAD" w:rsidP="002409AC"/>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E92269" w14:textId="77777777" w:rsidR="00796BAD" w:rsidRPr="00EA37A4" w:rsidRDefault="00796BAD" w:rsidP="002409AC"/>
        </w:tc>
      </w:tr>
    </w:tbl>
    <w:p w14:paraId="000000D2" w14:textId="77777777" w:rsidR="001C4790" w:rsidRDefault="00970ADE">
      <w:pPr>
        <w:pStyle w:val="Heading2"/>
        <w:spacing w:before="360" w:after="0" w:line="360" w:lineRule="auto"/>
        <w:rPr>
          <w:rFonts w:ascii="Arial" w:eastAsia="Arial" w:hAnsi="Arial" w:cs="Arial"/>
          <w:sz w:val="30"/>
          <w:szCs w:val="30"/>
        </w:rPr>
      </w:pPr>
      <w:r>
        <w:rPr>
          <w:rFonts w:ascii="Arial" w:eastAsia="Arial" w:hAnsi="Arial" w:cs="Arial"/>
          <w:sz w:val="30"/>
          <w:szCs w:val="30"/>
        </w:rPr>
        <w:t>Stevedoring</w:t>
      </w:r>
    </w:p>
    <w:p w14:paraId="000000D3" w14:textId="77777777" w:rsidR="001C4790" w:rsidRDefault="00970ADE">
      <w:pPr>
        <w:spacing w:after="0" w:line="360" w:lineRule="auto"/>
        <w:jc w:val="both"/>
        <w:rPr>
          <w:rFonts w:ascii="Arial" w:eastAsia="Arial" w:hAnsi="Arial" w:cs="Arial"/>
          <w:color w:val="333333"/>
          <w:sz w:val="20"/>
          <w:szCs w:val="20"/>
        </w:rPr>
      </w:pPr>
      <w:r>
        <w:rPr>
          <w:rFonts w:ascii="Arial" w:eastAsia="Arial" w:hAnsi="Arial" w:cs="Arial"/>
          <w:b/>
          <w:color w:val="FF0000"/>
          <w:sz w:val="20"/>
          <w:szCs w:val="20"/>
        </w:rPr>
        <w:t>REPLACE THIS TEXT with 2 - 4 paragraphs describing what comprises stevedoring activities, if they are provided by private or government entities, ensure contacts are on the contact list, amount of labour available, and if additional incentives are possible.</w:t>
      </w:r>
    </w:p>
    <w:p w14:paraId="000000D4" w14:textId="77777777" w:rsidR="001C4790" w:rsidRDefault="00970ADE">
      <w:pPr>
        <w:pStyle w:val="Heading2"/>
        <w:spacing w:before="360" w:after="0" w:line="360" w:lineRule="auto"/>
        <w:rPr>
          <w:rFonts w:ascii="Arial" w:eastAsia="Arial" w:hAnsi="Arial" w:cs="Arial"/>
          <w:sz w:val="30"/>
          <w:szCs w:val="30"/>
        </w:rPr>
      </w:pPr>
      <w:r>
        <w:rPr>
          <w:rFonts w:ascii="Arial" w:eastAsia="Arial" w:hAnsi="Arial" w:cs="Arial"/>
          <w:sz w:val="30"/>
          <w:szCs w:val="30"/>
        </w:rPr>
        <w:t>Hinterland Information</w:t>
      </w:r>
    </w:p>
    <w:p w14:paraId="000000D5" w14:textId="77777777" w:rsidR="001C4790" w:rsidRDefault="00970ADE">
      <w:pPr>
        <w:spacing w:after="0" w:line="360" w:lineRule="auto"/>
        <w:jc w:val="both"/>
        <w:rPr>
          <w:rFonts w:ascii="Arial" w:eastAsia="Arial" w:hAnsi="Arial" w:cs="Arial"/>
          <w:color w:val="333333"/>
          <w:sz w:val="20"/>
          <w:szCs w:val="20"/>
        </w:rPr>
      </w:pPr>
      <w:r>
        <w:rPr>
          <w:rFonts w:ascii="Arial" w:eastAsia="Arial" w:hAnsi="Arial" w:cs="Arial"/>
          <w:b/>
          <w:color w:val="FF0000"/>
          <w:sz w:val="20"/>
          <w:szCs w:val="20"/>
        </w:rPr>
        <w:t>REPLACE THIS TEXT with a paragraph, no more than 6 sentences, which describes how items are moved out of the port. Identify the common modes of transport, capacity, and companies available. Ensure any identified companies have their contact details in the contact list.</w:t>
      </w:r>
    </w:p>
    <w:p w14:paraId="000000D6" w14:textId="77777777" w:rsidR="001C4790" w:rsidRDefault="00970ADE">
      <w:pPr>
        <w:spacing w:before="360" w:after="0" w:line="360" w:lineRule="auto"/>
        <w:jc w:val="both"/>
        <w:rPr>
          <w:rFonts w:ascii="Arial" w:eastAsia="Arial" w:hAnsi="Arial" w:cs="Arial"/>
          <w:b/>
          <w:color w:val="000000"/>
          <w:sz w:val="30"/>
          <w:szCs w:val="30"/>
        </w:rPr>
      </w:pPr>
      <w:r>
        <w:rPr>
          <w:rFonts w:ascii="Arial" w:eastAsia="Arial" w:hAnsi="Arial" w:cs="Arial"/>
          <w:b/>
          <w:color w:val="000000"/>
          <w:sz w:val="30"/>
          <w:szCs w:val="30"/>
        </w:rPr>
        <w:t>Port Security</w:t>
      </w:r>
    </w:p>
    <w:p w14:paraId="000000D7" w14:textId="77777777" w:rsidR="001C4790" w:rsidRDefault="00970ADE">
      <w:pPr>
        <w:spacing w:after="0" w:line="360" w:lineRule="auto"/>
        <w:jc w:val="both"/>
        <w:rPr>
          <w:rFonts w:ascii="Arial" w:eastAsia="Arial" w:hAnsi="Arial" w:cs="Arial"/>
          <w:color w:val="333333"/>
          <w:sz w:val="20"/>
          <w:szCs w:val="20"/>
        </w:rPr>
      </w:pPr>
      <w:r>
        <w:rPr>
          <w:rFonts w:ascii="Arial" w:eastAsia="Arial" w:hAnsi="Arial" w:cs="Arial"/>
          <w:b/>
          <w:color w:val="FF0000"/>
          <w:sz w:val="20"/>
          <w:szCs w:val="20"/>
        </w:rPr>
        <w:t>REPLACE THIS TEXT with one to two paragraphs narrating the current security and safety arrangements in place. Identify any gaps or areas of concern. Keep in mind considerations for stock security, personnel safety, insurance risk, etc... Identify any planned improvements to security infrastructure or processes and projected impact on the port. </w:t>
      </w:r>
    </w:p>
    <w:tbl>
      <w:tblPr>
        <w:tblStyle w:val="a8"/>
        <w:tblW w:w="8676" w:type="dxa"/>
        <w:tblLayout w:type="fixed"/>
        <w:tblLook w:val="0400" w:firstRow="0" w:lastRow="0" w:firstColumn="0" w:lastColumn="0" w:noHBand="0" w:noVBand="1"/>
      </w:tblPr>
      <w:tblGrid>
        <w:gridCol w:w="6275"/>
        <w:gridCol w:w="2401"/>
      </w:tblGrid>
      <w:tr w:rsidR="001C4790" w14:paraId="7B0433B9" w14:textId="77777777">
        <w:tc>
          <w:tcPr>
            <w:tcW w:w="867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D8" w14:textId="77777777" w:rsidR="001C4790" w:rsidRDefault="00970ADE">
            <w:pPr>
              <w:spacing w:after="0" w:line="360" w:lineRule="auto"/>
              <w:jc w:val="center"/>
              <w:rPr>
                <w:rFonts w:ascii="Arial" w:eastAsia="Arial" w:hAnsi="Arial" w:cs="Arial"/>
                <w:color w:val="FF0000"/>
              </w:rPr>
            </w:pPr>
            <w:r>
              <w:rPr>
                <w:rFonts w:ascii="Arial" w:eastAsia="Arial" w:hAnsi="Arial" w:cs="Arial"/>
                <w:b/>
                <w:color w:val="000000"/>
              </w:rPr>
              <w:t>Security</w:t>
            </w:r>
          </w:p>
        </w:tc>
      </w:tr>
      <w:tr w:rsidR="001C4790" w14:paraId="6B412B51" w14:textId="77777777">
        <w:tc>
          <w:tcPr>
            <w:tcW w:w="62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DA"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ISPS Compliant</w:t>
            </w:r>
          </w:p>
        </w:tc>
        <w:tc>
          <w:tcPr>
            <w:tcW w:w="24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DB"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Yes / No</w:t>
            </w:r>
          </w:p>
        </w:tc>
      </w:tr>
      <w:tr w:rsidR="001C4790" w14:paraId="3E27A242" w14:textId="77777777">
        <w:tc>
          <w:tcPr>
            <w:tcW w:w="62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DC"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Current ISPS Level </w:t>
            </w:r>
            <w:r>
              <w:rPr>
                <w:rFonts w:ascii="Arial" w:eastAsia="Arial" w:hAnsi="Arial" w:cs="Arial"/>
                <w:b/>
                <w:color w:val="000000"/>
                <w:sz w:val="20"/>
                <w:szCs w:val="20"/>
              </w:rPr>
              <w:br/>
            </w:r>
            <w:r>
              <w:rPr>
                <w:rFonts w:ascii="Arial" w:eastAsia="Arial" w:hAnsi="Arial" w:cs="Arial"/>
                <w:b/>
                <w:i/>
                <w:sz w:val="20"/>
                <w:szCs w:val="20"/>
              </w:rPr>
              <w:t>(Level 1 = Normal, Level 2 = Heightened, Level 3 = Exceptional)</w:t>
            </w:r>
          </w:p>
        </w:tc>
        <w:tc>
          <w:tcPr>
            <w:tcW w:w="24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DD" w14:textId="77777777" w:rsidR="001C4790" w:rsidRDefault="00970ADE">
            <w:pPr>
              <w:spacing w:after="0" w:line="360" w:lineRule="auto"/>
              <w:jc w:val="both"/>
              <w:rPr>
                <w:rFonts w:ascii="Arial" w:eastAsia="Arial" w:hAnsi="Arial" w:cs="Arial"/>
                <w:color w:val="FF0000"/>
                <w:sz w:val="20"/>
                <w:szCs w:val="20"/>
              </w:rPr>
            </w:pPr>
            <w:r>
              <w:rPr>
                <w:rFonts w:ascii="Arial" w:eastAsia="Arial" w:hAnsi="Arial" w:cs="Arial"/>
                <w:color w:val="FF0000"/>
                <w:sz w:val="20"/>
                <w:szCs w:val="20"/>
              </w:rPr>
              <w:t>Insert current level here</w:t>
            </w:r>
          </w:p>
        </w:tc>
      </w:tr>
      <w:tr w:rsidR="001C4790" w14:paraId="1188A41B" w14:textId="77777777">
        <w:tc>
          <w:tcPr>
            <w:tcW w:w="62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DE"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Police Boats</w:t>
            </w:r>
          </w:p>
        </w:tc>
        <w:tc>
          <w:tcPr>
            <w:tcW w:w="24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DF"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Yes / No</w:t>
            </w:r>
          </w:p>
        </w:tc>
      </w:tr>
      <w:tr w:rsidR="001C4790" w14:paraId="420C6963" w14:textId="77777777">
        <w:tc>
          <w:tcPr>
            <w:tcW w:w="62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0000E0" w14:textId="77777777" w:rsidR="001C4790" w:rsidRDefault="00970ADE">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Fire Engines</w:t>
            </w:r>
          </w:p>
        </w:tc>
        <w:tc>
          <w:tcPr>
            <w:tcW w:w="24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00000E1" w14:textId="77777777" w:rsidR="001C4790" w:rsidRDefault="00970ADE">
            <w:pPr>
              <w:spacing w:after="0" w:line="360" w:lineRule="auto"/>
              <w:rPr>
                <w:rFonts w:ascii="Arial" w:eastAsia="Arial" w:hAnsi="Arial" w:cs="Arial"/>
                <w:color w:val="333333"/>
                <w:sz w:val="20"/>
                <w:szCs w:val="20"/>
              </w:rPr>
            </w:pPr>
            <w:r>
              <w:rPr>
                <w:rFonts w:ascii="Arial" w:eastAsia="Arial" w:hAnsi="Arial" w:cs="Arial"/>
                <w:color w:val="FF0000"/>
                <w:sz w:val="20"/>
                <w:szCs w:val="20"/>
              </w:rPr>
              <w:t>Yes / No</w:t>
            </w:r>
          </w:p>
        </w:tc>
      </w:tr>
    </w:tbl>
    <w:p w14:paraId="000000E2" w14:textId="77777777" w:rsidR="001C4790" w:rsidRDefault="001C4790">
      <w:pPr>
        <w:spacing w:after="0" w:line="360" w:lineRule="auto"/>
        <w:jc w:val="both"/>
      </w:pPr>
    </w:p>
    <w:sectPr w:rsidR="001C479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790"/>
    <w:rsid w:val="000029AD"/>
    <w:rsid w:val="000F776C"/>
    <w:rsid w:val="001C4790"/>
    <w:rsid w:val="001E2954"/>
    <w:rsid w:val="002B5967"/>
    <w:rsid w:val="00406521"/>
    <w:rsid w:val="004228CF"/>
    <w:rsid w:val="00574558"/>
    <w:rsid w:val="007250CF"/>
    <w:rsid w:val="00727445"/>
    <w:rsid w:val="00796BAD"/>
    <w:rsid w:val="007A4E87"/>
    <w:rsid w:val="007E41AC"/>
    <w:rsid w:val="008301C7"/>
    <w:rsid w:val="008C0CC3"/>
    <w:rsid w:val="00970ADE"/>
    <w:rsid w:val="009865C2"/>
    <w:rsid w:val="009978A2"/>
    <w:rsid w:val="00A51139"/>
    <w:rsid w:val="00E6419A"/>
    <w:rsid w:val="00E959A1"/>
    <w:rsid w:val="00EA37A4"/>
    <w:rsid w:val="00EF78D7"/>
    <w:rsid w:val="0A3A909B"/>
    <w:rsid w:val="0CFE3CC9"/>
    <w:rsid w:val="177A38DB"/>
    <w:rsid w:val="24348C49"/>
    <w:rsid w:val="282AAEE3"/>
    <w:rsid w:val="2AF29D09"/>
    <w:rsid w:val="3B2F39F0"/>
    <w:rsid w:val="40C876EC"/>
    <w:rsid w:val="4AD446A2"/>
    <w:rsid w:val="506AAF55"/>
    <w:rsid w:val="5161113F"/>
    <w:rsid w:val="6152818A"/>
    <w:rsid w:val="6780BC47"/>
    <w:rsid w:val="68476C4A"/>
    <w:rsid w:val="6A5B0D24"/>
    <w:rsid w:val="710E7630"/>
    <w:rsid w:val="71B11C26"/>
    <w:rsid w:val="73D4487B"/>
    <w:rsid w:val="7660762E"/>
    <w:rsid w:val="780CD1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740D"/>
  <w15:docId w15:val="{662DF780-CF3E-4224-8E4E-5E6FD995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1A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unhideWhenUsed/>
    <w:qFormat/>
    <w:rsid w:val="00861A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861A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861A9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61A9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61A9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61A9E"/>
    <w:rPr>
      <w:b/>
      <w:bCs/>
    </w:rPr>
  </w:style>
  <w:style w:type="character" w:customStyle="1" w:styleId="apple-converted-space">
    <w:name w:val="apple-converted-space"/>
    <w:basedOn w:val="DefaultParagraphFont"/>
    <w:rsid w:val="00861A9E"/>
  </w:style>
  <w:style w:type="paragraph" w:styleId="NormalWeb">
    <w:name w:val="Normal (Web)"/>
    <w:basedOn w:val="Normal"/>
    <w:uiPriority w:val="99"/>
    <w:unhideWhenUsed/>
    <w:rsid w:val="00861A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1A9E"/>
    <w:rPr>
      <w:color w:val="0000FF"/>
      <w:u w:val="single"/>
    </w:rPr>
  </w:style>
  <w:style w:type="paragraph" w:styleId="BalloonText">
    <w:name w:val="Balloon Text"/>
    <w:basedOn w:val="Normal"/>
    <w:link w:val="BalloonTextChar"/>
    <w:uiPriority w:val="99"/>
    <w:semiHidden/>
    <w:unhideWhenUsed/>
    <w:rsid w:val="00542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7F"/>
    <w:rPr>
      <w:rFonts w:ascii="Segoe UI" w:hAnsi="Segoe UI" w:cs="Segoe UI"/>
      <w:sz w:val="18"/>
      <w:szCs w:val="18"/>
    </w:rPr>
  </w:style>
  <w:style w:type="character" w:styleId="CommentReference">
    <w:name w:val="annotation reference"/>
    <w:basedOn w:val="DefaultParagraphFont"/>
    <w:uiPriority w:val="99"/>
    <w:semiHidden/>
    <w:unhideWhenUsed/>
    <w:rsid w:val="00DF73F5"/>
    <w:rPr>
      <w:sz w:val="16"/>
      <w:szCs w:val="16"/>
    </w:rPr>
  </w:style>
  <w:style w:type="paragraph" w:styleId="CommentText">
    <w:name w:val="annotation text"/>
    <w:basedOn w:val="Normal"/>
    <w:link w:val="CommentTextChar"/>
    <w:uiPriority w:val="99"/>
    <w:semiHidden/>
    <w:unhideWhenUsed/>
    <w:rsid w:val="00DF73F5"/>
    <w:pPr>
      <w:spacing w:line="240" w:lineRule="auto"/>
    </w:pPr>
    <w:rPr>
      <w:sz w:val="20"/>
      <w:szCs w:val="20"/>
    </w:rPr>
  </w:style>
  <w:style w:type="character" w:customStyle="1" w:styleId="CommentTextChar">
    <w:name w:val="Comment Text Char"/>
    <w:basedOn w:val="DefaultParagraphFont"/>
    <w:link w:val="CommentText"/>
    <w:uiPriority w:val="99"/>
    <w:semiHidden/>
    <w:rsid w:val="00DF73F5"/>
    <w:rPr>
      <w:sz w:val="20"/>
      <w:szCs w:val="20"/>
    </w:rPr>
  </w:style>
  <w:style w:type="paragraph" w:styleId="CommentSubject">
    <w:name w:val="annotation subject"/>
    <w:basedOn w:val="CommentText"/>
    <w:next w:val="CommentText"/>
    <w:link w:val="CommentSubjectChar"/>
    <w:uiPriority w:val="99"/>
    <w:semiHidden/>
    <w:unhideWhenUsed/>
    <w:rsid w:val="00DF73F5"/>
    <w:rPr>
      <w:b/>
      <w:bCs/>
    </w:rPr>
  </w:style>
  <w:style w:type="character" w:customStyle="1" w:styleId="CommentSubjectChar">
    <w:name w:val="Comment Subject Char"/>
    <w:basedOn w:val="CommentTextChar"/>
    <w:link w:val="CommentSubject"/>
    <w:uiPriority w:val="99"/>
    <w:semiHidden/>
    <w:rsid w:val="00DF73F5"/>
    <w:rPr>
      <w:b/>
      <w:bCs/>
      <w:sz w:val="20"/>
      <w:szCs w:val="20"/>
    </w:rPr>
  </w:style>
  <w:style w:type="paragraph" w:customStyle="1" w:styleId="LCAREPLACEInstructions">
    <w:name w:val="LCA REPLACE Instructions"/>
    <w:basedOn w:val="Normal"/>
    <w:link w:val="LCAREPLACEInstructionsChar"/>
    <w:qFormat/>
    <w:rsid w:val="00090B3F"/>
    <w:pPr>
      <w:spacing w:after="0" w:line="360" w:lineRule="auto"/>
      <w:jc w:val="both"/>
    </w:pPr>
    <w:rPr>
      <w:rFonts w:ascii="Arial" w:eastAsia="Times New Roman" w:hAnsi="Arial" w:cs="Arial"/>
      <w:b/>
      <w:bCs/>
      <w:i/>
      <w:color w:val="FF0000"/>
      <w:sz w:val="20"/>
      <w:szCs w:val="20"/>
    </w:rPr>
  </w:style>
  <w:style w:type="character" w:customStyle="1" w:styleId="LCAREPLACEInstructionsChar">
    <w:name w:val="LCA REPLACE Instructions Char"/>
    <w:basedOn w:val="DefaultParagraphFont"/>
    <w:link w:val="LCAREPLACEInstructions"/>
    <w:rsid w:val="00090B3F"/>
    <w:rPr>
      <w:rFonts w:ascii="Arial" w:eastAsia="Times New Roman" w:hAnsi="Arial" w:cs="Arial"/>
      <w:b/>
      <w:bCs/>
      <w:i/>
      <w:color w:val="FF0000"/>
      <w:sz w:val="20"/>
      <w:szCs w:val="20"/>
      <w:lang w:eastAsia="en-GB"/>
    </w:rPr>
  </w:style>
  <w:style w:type="paragraph" w:styleId="Header">
    <w:name w:val="header"/>
    <w:basedOn w:val="Normal"/>
    <w:link w:val="HeaderChar"/>
    <w:uiPriority w:val="99"/>
    <w:unhideWhenUsed/>
    <w:rsid w:val="005C5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DA6"/>
  </w:style>
  <w:style w:type="paragraph" w:styleId="Footer">
    <w:name w:val="footer"/>
    <w:basedOn w:val="Normal"/>
    <w:link w:val="FooterChar"/>
    <w:uiPriority w:val="99"/>
    <w:unhideWhenUsed/>
    <w:rsid w:val="005C5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DA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8301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DefaultParagraphFont"/>
    <w:rsid w:val="00A51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22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EB61942A43A4AB9E61A5C1B2D5F3E" ma:contentTypeVersion="19" ma:contentTypeDescription="Create a new document." ma:contentTypeScope="" ma:versionID="2db59230fc06d302addd43647692c018">
  <xsd:schema xmlns:xsd="http://www.w3.org/2001/XMLSchema" xmlns:xs="http://www.w3.org/2001/XMLSchema" xmlns:p="http://schemas.microsoft.com/office/2006/metadata/properties" xmlns:ns2="ec1f8d6b-5258-41de-aec3-b605e78f69de" xmlns:ns3="571fe8f5-147c-432a-a9ba-67a842e46e0e" targetNamespace="http://schemas.microsoft.com/office/2006/metadata/properties" ma:root="true" ma:fieldsID="77128e13ac9cf6d9a040e501a214b955" ns2:_="" ns3:_="">
    <xsd:import namespace="ec1f8d6b-5258-41de-aec3-b605e78f69de"/>
    <xsd:import namespace="571fe8f5-147c-432a-a9ba-67a842e46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f8d6b-5258-41de-aec3-b605e78f6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Location" ma:index="13" nillable="true" ma:displayName="MediaServiceLocation" ma:hidden="true" ma:internalName="MediaServiceLocation" ma:readOnly="true">
      <xsd:simpleType>
        <xsd:restriction base="dms:Text"/>
      </xsd:simpleType>
    </xsd:element>
    <xsd:element name="_Flow_SignoffStatus" ma:index="16" nillable="true" ma:displayName="Sign-off status" ma:hidden="true" ma:internalName="_x0024_Resources_x003a_core_x002c_Signoff_Status_x003b_" ma:readOnly="fals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acc4dc2-1d7d-4ba2-9bc5-748c4ad50a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fe8f5-147c-432a-a9ba-67a842e46e0e"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4ffb13e8-0c37-406d-85c1-0ba42f203d9d}" ma:internalName="TaxCatchAll" ma:showField="CatchAllData" ma:web="571fe8f5-147c-432a-a9ba-67a842e46e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1f8d6b-5258-41de-aec3-b605e78f69de">
      <Terms xmlns="http://schemas.microsoft.com/office/infopath/2007/PartnerControls"/>
    </lcf76f155ced4ddcb4097134ff3c332f>
    <_Flow_SignoffStatus xmlns="ec1f8d6b-5258-41de-aec3-b605e78f69de" xsi:nil="true"/>
    <TaxCatchAll xmlns="571fe8f5-147c-432a-a9ba-67a842e46e0e" xsi:nil="true"/>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shJL+TC0X0LbbXjL4LUkgY39aQ==">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</go:docsCustomData>
</go:gDocsCustomXmlDataStorage>
</file>

<file path=customXml/itemProps1.xml><?xml version="1.0" encoding="utf-8"?>
<ds:datastoreItem xmlns:ds="http://schemas.openxmlformats.org/officeDocument/2006/customXml" ds:itemID="{1620D795-A6AB-4652-8EA2-277F23615BFE}">
  <ds:schemaRefs>
    <ds:schemaRef ds:uri="http://schemas.microsoft.com/sharepoint/v3/contenttype/forms"/>
  </ds:schemaRefs>
</ds:datastoreItem>
</file>

<file path=customXml/itemProps2.xml><?xml version="1.0" encoding="utf-8"?>
<ds:datastoreItem xmlns:ds="http://schemas.openxmlformats.org/officeDocument/2006/customXml" ds:itemID="{8D668A0F-51DD-4B69-A248-7BC4DEF2E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f8d6b-5258-41de-aec3-b605e78f69de"/>
    <ds:schemaRef ds:uri="571fe8f5-147c-432a-a9ba-67a842e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957151-83A7-4717-A7DC-1A5259B8CED6}">
  <ds:schemaRefs>
    <ds:schemaRef ds:uri="http://schemas.microsoft.com/office/2006/metadata/properties"/>
    <ds:schemaRef ds:uri="http://schemas.microsoft.com/office/infopath/2007/PartnerControls"/>
    <ds:schemaRef ds:uri="ec1f8d6b-5258-41de-aec3-b605e78f69de"/>
    <ds:schemaRef ds:uri="571fe8f5-147c-432a-a9ba-67a842e46e0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STYLES Lucy</dc:creator>
  <cp:lastModifiedBy>Louis BURNS</cp:lastModifiedBy>
  <cp:revision>10</cp:revision>
  <dcterms:created xsi:type="dcterms:W3CDTF">2024-02-16T12:24:00Z</dcterms:created>
  <dcterms:modified xsi:type="dcterms:W3CDTF">2024-02-26T12:59:00Z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0x01010000EEB61942A43A4AB9E61A5C1B2D5F3E</vt:lpwstr>
  </property>
  <property fmtid="{D5CDD505-2E9C-101B-9397-08002B2CF9AE}" pid="3" name="MediaServiceImageTags">
    <vt:lpwstr/>
  </property>
</Properties>
</file>