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="0" w:after="0" w:line="360" w:lineRule="auto"/>
        <w:ind w:left="0" w:firstLine="0"/>
        <w:outlineLvl w:val="0"/>
        <w:rPr>
          <w:rFonts w:ascii="Arial" w:hAnsi="Arial" w:eastAsia="Times New Roman" w:cs="Arial"/>
          <w:b/>
          <w:bCs/>
          <w:kern w:val="2"/>
          <w:sz w:val="36"/>
          <w:szCs w:val="36"/>
          <w:lang w:eastAsia="en-GB"/>
        </w:rPr>
      </w:pPr>
      <w:r>
        <w:rPr>
          <w:rFonts w:ascii="Arial" w:hAnsi="Arial" w:eastAsia="Times New Roman" w:cs="Arial"/>
          <w:b/>
          <w:bCs/>
          <w:kern w:val="2"/>
          <w:sz w:val="36"/>
          <w:szCs w:val="36"/>
          <w:lang w:eastAsia="en-GB"/>
        </w:rPr>
        <w:t>Milling Assessment</w:t>
      </w:r>
    </w:p>
    <w:p>
      <w:pPr>
        <w:spacing w:before="360" w:after="0" w:line="360" w:lineRule="auto"/>
        <w:rPr>
          <w:rFonts w:hint="default" w:ascii="Arial" w:hAnsi="Arial" w:eastAsia="Times New Roman" w:cs="Arial"/>
          <w:color w:val="000000"/>
          <w:sz w:val="30"/>
          <w:szCs w:val="30"/>
          <w:lang w:val="tr-TR" w:eastAsia="en-GB"/>
        </w:rPr>
      </w:pPr>
      <w:r>
        <w:rPr>
          <w:rFonts w:ascii="Arial" w:hAnsi="Arial" w:eastAsia="Times New Roman" w:cs="Arial"/>
          <w:b/>
          <w:bCs/>
          <w:color w:val="000000"/>
          <w:sz w:val="30"/>
          <w:szCs w:val="30"/>
          <w:lang w:eastAsia="en-GB"/>
        </w:rPr>
        <w:t>Milling Company </w:t>
      </w:r>
      <w:r>
        <w:rPr>
          <w:rFonts w:hint="default" w:ascii="Arial" w:hAnsi="Arial" w:eastAsia="Times New Roman" w:cs="Arial"/>
          <w:b/>
          <w:bCs/>
          <w:color w:val="FF0000"/>
          <w:sz w:val="30"/>
          <w:szCs w:val="30"/>
          <w:lang w:val="tr-TR" w:eastAsia="en-GB"/>
        </w:rPr>
        <w:t>EKSUN GIDA TARIM SANAYI VE TIC A.S</w:t>
      </w:r>
      <w:bookmarkStart w:id="0" w:name="_GoBack"/>
      <w:bookmarkEnd w:id="0"/>
    </w:p>
    <w:p>
      <w:pPr>
        <w:spacing w:before="150" w:after="0" w:line="360" w:lineRule="auto"/>
        <w:jc w:val="both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  <w:r>
        <w:rPr>
          <w:rFonts w:ascii="Arial" w:hAnsi="Arial" w:eastAsia="Times New Roman" w:cs="Arial"/>
          <w:b/>
          <w:bCs/>
          <w:color w:val="FF0000"/>
          <w:sz w:val="20"/>
          <w:szCs w:val="20"/>
          <w:lang w:eastAsia="en-GB"/>
        </w:rPr>
        <w:t>REPLACE THIS TEXT with a one paragraph narrative describing the company, its capacity and any known constraints or issues. </w:t>
      </w:r>
    </w:p>
    <w:tbl>
      <w:tblPr>
        <w:tblStyle w:val="5"/>
        <w:tblW w:w="8058" w:type="dxa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</w:tblPr>
      <w:tblGrid>
        <w:gridCol w:w="3078"/>
        <w:gridCol w:w="2813"/>
        <w:gridCol w:w="2167"/>
      </w:tblGrid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30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Company Name and Address</w:t>
            </w:r>
          </w:p>
        </w:tc>
        <w:tc>
          <w:tcPr>
            <w:tcW w:w="28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Contact Names and  Email</w:t>
            </w:r>
          </w:p>
        </w:tc>
        <w:tc>
          <w:tcPr>
            <w:tcW w:w="21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Telephone and  Fax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30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EKSUN GIDA TAR. SAN. TİC. AŞ – İstiklal Kurtpınar OSB Mah. Atatürk Cd. 10/1 Muratlı - Tekirdağ</w:t>
            </w:r>
          </w:p>
        </w:tc>
        <w:tc>
          <w:tcPr>
            <w:tcW w:w="28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Name: Ali İlker İLHAN</w:t>
            </w:r>
          </w:p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Title: Production Planning and Quality Senior Manager</w:t>
            </w:r>
          </w:p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Email: ilker.ilhan@eksun.com.tr</w:t>
            </w:r>
          </w:p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Web:</w:t>
            </w:r>
          </w:p>
        </w:tc>
        <w:tc>
          <w:tcPr>
            <w:tcW w:w="21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Tel: 0282 361 62 04</w:t>
            </w:r>
          </w:p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Fax: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8058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1F1F1" w:themeFill="background1" w:themeFillShade="F2"/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0"/>
                <w:szCs w:val="20"/>
                <w:lang w:eastAsia="en-GB"/>
              </w:rPr>
              <w:t>Summary of Role and Services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8058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b w:val="0"/>
                <w:bCs w:val="0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333333"/>
                <w:sz w:val="20"/>
                <w:szCs w:val="20"/>
                <w:lang w:eastAsia="en-GB"/>
              </w:rPr>
              <w:t>Wheat flour production, packaging and shipping</w:t>
            </w:r>
          </w:p>
        </w:tc>
      </w:tr>
    </w:tbl>
    <w:p>
      <w:pPr>
        <w:spacing w:before="150" w:after="0" w:line="450" w:lineRule="atLeast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tbl>
      <w:tblPr>
        <w:tblStyle w:val="5"/>
        <w:tblW w:w="6903" w:type="dxa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</w:tblPr>
      <w:tblGrid>
        <w:gridCol w:w="3711"/>
        <w:gridCol w:w="1362"/>
        <w:gridCol w:w="1830"/>
      </w:tblGrid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6903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  <w:t>Facilities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37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Parking Area Inside Compound </w:t>
            </w:r>
            <w:r>
              <w:rPr>
                <w:rFonts w:ascii="Arial" w:hAnsi="Arial" w:eastAsia="Times New Roman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(m²)</w:t>
            </w:r>
          </w:p>
        </w:tc>
        <w:tc>
          <w:tcPr>
            <w:tcW w:w="319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15000 m2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37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Drainage</w:t>
            </w:r>
          </w:p>
        </w:tc>
        <w:tc>
          <w:tcPr>
            <w:tcW w:w="319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color w:val="000000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20"/>
                <w:szCs w:val="20"/>
                <w:lang w:eastAsia="en-GB"/>
              </w:rPr>
              <w:t>Good / Fair / Poor / Non Existent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37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Fire Fighting Equipment</w:t>
            </w:r>
          </w:p>
        </w:tc>
        <w:tc>
          <w:tcPr>
            <w:tcW w:w="319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Fire extinguisher and equipment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37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Number of Ventilators (screened)</w:t>
            </w:r>
          </w:p>
        </w:tc>
        <w:tc>
          <w:tcPr>
            <w:tcW w:w="319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37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Electricity Load </w:t>
            </w:r>
            <w:r>
              <w:rPr>
                <w:rFonts w:ascii="Arial" w:hAnsi="Arial" w:eastAsia="Times New Roman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(KVA)</w:t>
            </w:r>
          </w:p>
        </w:tc>
        <w:tc>
          <w:tcPr>
            <w:tcW w:w="319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8.2 MW/hour (8200 KVA)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37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Backup Generator(s)</w:t>
            </w:r>
          </w:p>
        </w:tc>
        <w:tc>
          <w:tcPr>
            <w:tcW w:w="13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 xml:space="preserve">Yes </w:t>
            </w:r>
          </w:p>
        </w:tc>
        <w:tc>
          <w:tcPr>
            <w:tcW w:w="18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 xml:space="preserve">60 kW </w:t>
            </w:r>
          </w:p>
        </w:tc>
      </w:tr>
    </w:tbl>
    <w:p>
      <w:pPr>
        <w:spacing w:before="150" w:after="0" w:line="450" w:lineRule="atLeast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tbl>
      <w:tblPr>
        <w:tblStyle w:val="5"/>
        <w:tblW w:w="6892" w:type="dxa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</w:tblPr>
      <w:tblGrid>
        <w:gridCol w:w="2179"/>
        <w:gridCol w:w="1388"/>
        <w:gridCol w:w="2092"/>
        <w:gridCol w:w="1232"/>
      </w:tblGrid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6891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  <w:t>Milling Equipment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1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Origin of Machinery</w:t>
            </w:r>
          </w:p>
        </w:tc>
        <w:tc>
          <w:tcPr>
            <w:tcW w:w="13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Year of Mfg</w:t>
            </w:r>
          </w:p>
        </w:tc>
        <w:tc>
          <w:tcPr>
            <w:tcW w:w="2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Year of Installation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Condition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rPr>
          <w:trHeight w:val="704" w:hRule="atLeast"/>
        </w:trPr>
        <w:tc>
          <w:tcPr>
            <w:tcW w:w="21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Switzerland</w:t>
            </w:r>
          </w:p>
        </w:tc>
        <w:tc>
          <w:tcPr>
            <w:tcW w:w="13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2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Good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rPr>
          <w:trHeight w:val="447" w:hRule="atLeast"/>
        </w:trPr>
        <w:tc>
          <w:tcPr>
            <w:tcW w:w="21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Turkey</w:t>
            </w:r>
          </w:p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13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2013</w:t>
            </w:r>
          </w:p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20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2014</w:t>
            </w:r>
          </w:p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23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Good</w:t>
            </w:r>
          </w:p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Good</w:t>
            </w:r>
          </w:p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>
      <w:pPr>
        <w:spacing w:before="150" w:after="0" w:line="450" w:lineRule="atLeast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tbl>
      <w:tblPr>
        <w:tblStyle w:val="5"/>
        <w:tblW w:w="9010" w:type="dxa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</w:tblPr>
      <w:tblGrid>
        <w:gridCol w:w="1124"/>
        <w:gridCol w:w="3423"/>
        <w:gridCol w:w="2127"/>
        <w:gridCol w:w="2335"/>
      </w:tblGrid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9009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  <w:t>Maintenance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11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34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>Monthly, Every 3 months, Every 6 months</w:t>
            </w:r>
          </w:p>
        </w:tc>
        <w:tc>
          <w:tcPr>
            <w:tcW w:w="21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Type of Maintenance</w:t>
            </w:r>
          </w:p>
        </w:tc>
        <w:tc>
          <w:tcPr>
            <w:tcW w:w="2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Preventive and Corrective</w:t>
            </w:r>
          </w:p>
        </w:tc>
      </w:tr>
    </w:tbl>
    <w:p>
      <w:pPr>
        <w:spacing w:before="150" w:after="0" w:line="450" w:lineRule="atLeast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tbl>
      <w:tblPr>
        <w:tblStyle w:val="5"/>
        <w:tblW w:w="7726" w:type="dxa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</w:tblPr>
      <w:tblGrid>
        <w:gridCol w:w="2167"/>
        <w:gridCol w:w="1179"/>
        <w:gridCol w:w="1056"/>
        <w:gridCol w:w="966"/>
        <w:gridCol w:w="2358"/>
      </w:tblGrid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7726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  <w:t>Other Equipment or Machinery Installed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1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Type of Equipment</w:t>
            </w:r>
          </w:p>
        </w:tc>
        <w:tc>
          <w:tcPr>
            <w:tcW w:w="11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Available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9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Owned</w:t>
            </w:r>
          </w:p>
        </w:tc>
        <w:tc>
          <w:tcPr>
            <w:tcW w:w="23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Comments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1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Fortification Feeder</w:t>
            </w:r>
          </w:p>
        </w:tc>
        <w:tc>
          <w:tcPr>
            <w:tcW w:w="11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>Yes / No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3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1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Bag Cleaning Plant</w:t>
            </w:r>
          </w:p>
        </w:tc>
        <w:tc>
          <w:tcPr>
            <w:tcW w:w="11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>Yes / No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3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1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Moisture Tester</w:t>
            </w:r>
          </w:p>
        </w:tc>
        <w:tc>
          <w:tcPr>
            <w:tcW w:w="11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>Yes / No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3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1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De-stoning Plant</w:t>
            </w:r>
          </w:p>
        </w:tc>
        <w:tc>
          <w:tcPr>
            <w:tcW w:w="11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 xml:space="preserve">Yes 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pStyle w:val="22"/>
              <w:widowControl w:val="0"/>
              <w:numPr>
                <w:ilvl w:val="0"/>
                <w:numId w:val="1"/>
              </w:numPr>
              <w:spacing w:before="0" w:after="0" w:line="360" w:lineRule="auto"/>
              <w:contextualSpacing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3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Combinator Machine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1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Metal Extractor</w:t>
            </w:r>
          </w:p>
        </w:tc>
        <w:tc>
          <w:tcPr>
            <w:tcW w:w="117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 xml:space="preserve">Yes 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pStyle w:val="22"/>
              <w:widowControl w:val="0"/>
              <w:numPr>
                <w:ilvl w:val="0"/>
                <w:numId w:val="1"/>
              </w:numPr>
              <w:spacing w:before="0" w:after="0" w:line="360" w:lineRule="auto"/>
              <w:contextualSpacing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3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Scourers and elevators</w:t>
            </w:r>
          </w:p>
        </w:tc>
      </w:tr>
    </w:tbl>
    <w:p>
      <w:pPr>
        <w:spacing w:before="150" w:after="0" w:line="450" w:lineRule="atLeast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tbl>
      <w:tblPr>
        <w:tblStyle w:val="5"/>
        <w:tblW w:w="4096" w:type="dxa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</w:tblPr>
      <w:tblGrid>
        <w:gridCol w:w="3790"/>
        <w:gridCol w:w="305"/>
      </w:tblGrid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409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  <w:t>Staffing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3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Number of Full Time Skilled Workers</w:t>
            </w:r>
          </w:p>
        </w:tc>
        <w:tc>
          <w:tcPr>
            <w:tcW w:w="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3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Number of Full Time Labourers</w:t>
            </w:r>
          </w:p>
        </w:tc>
        <w:tc>
          <w:tcPr>
            <w:tcW w:w="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>
      <w:pPr>
        <w:spacing w:before="150" w:after="0" w:line="450" w:lineRule="atLeast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tbl>
      <w:tblPr>
        <w:tblStyle w:val="5"/>
        <w:tblW w:w="6015" w:type="dxa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</w:tblPr>
      <w:tblGrid>
        <w:gridCol w:w="1455"/>
        <w:gridCol w:w="567"/>
        <w:gridCol w:w="1612"/>
        <w:gridCol w:w="1333"/>
        <w:gridCol w:w="1048"/>
      </w:tblGrid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601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  <w:t>Weighbridge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5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Capacity </w:t>
            </w:r>
            <w:r>
              <w:rPr>
                <w:rFonts w:ascii="Arial" w:hAnsi="Arial" w:eastAsia="Times New Roman" w:cs="Arial"/>
                <w:b/>
                <w:bCs/>
                <w:i/>
                <w:color w:val="333333"/>
                <w:sz w:val="20"/>
                <w:szCs w:val="20"/>
                <w:lang w:eastAsia="en-GB"/>
              </w:rPr>
              <w:t>(MT)</w:t>
            </w:r>
          </w:p>
        </w:tc>
        <w:tc>
          <w:tcPr>
            <w:tcW w:w="13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0"/>
                <w:szCs w:val="20"/>
                <w:lang w:eastAsia="en-GB"/>
              </w:rPr>
              <w:t xml:space="preserve">Length </w:t>
            </w:r>
            <w:r>
              <w:rPr>
                <w:rFonts w:ascii="Arial" w:hAnsi="Arial" w:eastAsia="Times New Roman" w:cs="Arial"/>
                <w:b/>
                <w:bCs/>
                <w:i/>
                <w:color w:val="333333"/>
                <w:sz w:val="20"/>
                <w:szCs w:val="20"/>
                <w:lang w:eastAsia="en-GB"/>
              </w:rPr>
              <w:t>(m)</w:t>
            </w:r>
          </w:p>
        </w:tc>
        <w:tc>
          <w:tcPr>
            <w:tcW w:w="1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0"/>
                <w:szCs w:val="20"/>
                <w:lang w:eastAsia="en-GB"/>
              </w:rPr>
              <w:t>Type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02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Within Compound</w:t>
            </w:r>
          </w:p>
        </w:tc>
        <w:tc>
          <w:tcPr>
            <w:tcW w:w="16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3x16 m</w:t>
            </w:r>
          </w:p>
        </w:tc>
        <w:tc>
          <w:tcPr>
            <w:tcW w:w="1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Loadcell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02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Within Compound</w:t>
            </w:r>
          </w:p>
        </w:tc>
        <w:tc>
          <w:tcPr>
            <w:tcW w:w="16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3x16 m</w:t>
            </w:r>
          </w:p>
        </w:tc>
        <w:tc>
          <w:tcPr>
            <w:tcW w:w="1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Loadcell</w:t>
            </w:r>
          </w:p>
        </w:tc>
      </w:tr>
    </w:tbl>
    <w:p>
      <w:pPr>
        <w:spacing w:before="150" w:after="0" w:line="450" w:lineRule="atLeast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p>
      <w:pPr>
        <w:spacing w:before="150" w:after="0" w:line="450" w:lineRule="atLeast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tbl>
      <w:tblPr>
        <w:tblStyle w:val="5"/>
        <w:tblW w:w="6448" w:type="dxa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</w:tblPr>
      <w:tblGrid>
        <w:gridCol w:w="2312"/>
        <w:gridCol w:w="1434"/>
        <w:gridCol w:w="1315"/>
        <w:gridCol w:w="1386"/>
      </w:tblGrid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6447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  <w:t>Building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3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Length </w:t>
            </w:r>
            <w:r>
              <w:rPr>
                <w:rFonts w:ascii="Arial" w:hAnsi="Arial" w:eastAsia="Times New Roman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(m)</w:t>
            </w:r>
          </w:p>
        </w:tc>
        <w:tc>
          <w:tcPr>
            <w:tcW w:w="13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Width </w:t>
            </w:r>
            <w:r>
              <w:rPr>
                <w:rFonts w:ascii="Arial" w:hAnsi="Arial" w:eastAsia="Times New Roman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(m)</w:t>
            </w:r>
          </w:p>
        </w:tc>
        <w:tc>
          <w:tcPr>
            <w:tcW w:w="13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Height </w:t>
            </w:r>
            <w:r>
              <w:rPr>
                <w:rFonts w:ascii="Arial" w:hAnsi="Arial" w:eastAsia="Times New Roman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(m)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3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Building – Wheat Mill</w:t>
            </w:r>
          </w:p>
        </w:tc>
        <w:tc>
          <w:tcPr>
            <w:tcW w:w="1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40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3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Building – Maize Mill</w:t>
            </w:r>
          </w:p>
        </w:tc>
        <w:tc>
          <w:tcPr>
            <w:tcW w:w="14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x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3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Walls</w:t>
            </w:r>
          </w:p>
        </w:tc>
        <w:tc>
          <w:tcPr>
            <w:tcW w:w="413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Are made of concrete shear wall and bricks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3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Roof</w:t>
            </w:r>
          </w:p>
        </w:tc>
        <w:tc>
          <w:tcPr>
            <w:tcW w:w="413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Concrete roof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3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Floor</w:t>
            </w:r>
          </w:p>
        </w:tc>
        <w:tc>
          <w:tcPr>
            <w:tcW w:w="413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Are covered with epoxy</w:t>
            </w:r>
          </w:p>
        </w:tc>
      </w:tr>
    </w:tbl>
    <w:p>
      <w:pPr>
        <w:spacing w:before="150" w:after="0" w:line="450" w:lineRule="atLeast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tbl>
      <w:tblPr>
        <w:tblStyle w:val="5"/>
        <w:tblW w:w="5405" w:type="dxa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</w:tblPr>
      <w:tblGrid>
        <w:gridCol w:w="2645"/>
        <w:gridCol w:w="1380"/>
        <w:gridCol w:w="1380"/>
      </w:tblGrid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540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  <w:t>Conditions &amp; Cleanliness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Outside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Inside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Cracks in Walls or Roof 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 xml:space="preserve">No  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 xml:space="preserve">No  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Signs of Rodent Activity 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 xml:space="preserve">No  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Signs of Birds Entry 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>No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Damaged Gutters/Drains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>No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Signs of Moisture 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>No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Adjacent Vegetation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>No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Cleanliness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>Good</w:t>
            </w:r>
          </w:p>
        </w:tc>
      </w:tr>
    </w:tbl>
    <w:p>
      <w:pPr>
        <w:spacing w:before="150" w:after="0" w:line="450" w:lineRule="atLeast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tbl>
      <w:tblPr>
        <w:tblStyle w:val="5"/>
        <w:tblW w:w="9010" w:type="dxa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</w:tblPr>
      <w:tblGrid>
        <w:gridCol w:w="1873"/>
        <w:gridCol w:w="1028"/>
        <w:gridCol w:w="1312"/>
        <w:gridCol w:w="2412"/>
        <w:gridCol w:w="1356"/>
        <w:gridCol w:w="1028"/>
      </w:tblGrid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9009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  <w:t>Pest Control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18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Fumigation</w:t>
            </w:r>
          </w:p>
        </w:tc>
        <w:tc>
          <w:tcPr>
            <w:tcW w:w="102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 xml:space="preserve">Yes </w:t>
            </w:r>
          </w:p>
        </w:tc>
        <w:tc>
          <w:tcPr>
            <w:tcW w:w="13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Frequency</w:t>
            </w:r>
          </w:p>
        </w:tc>
        <w:tc>
          <w:tcPr>
            <w:tcW w:w="24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  <w:t>2 times a year</w:t>
            </w:r>
          </w:p>
        </w:tc>
        <w:tc>
          <w:tcPr>
            <w:tcW w:w="1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Contracted</w:t>
            </w:r>
          </w:p>
        </w:tc>
        <w:tc>
          <w:tcPr>
            <w:tcW w:w="102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 xml:space="preserve">Yes 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18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Spraying </w:t>
            </w:r>
          </w:p>
        </w:tc>
        <w:tc>
          <w:tcPr>
            <w:tcW w:w="102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 xml:space="preserve">Yes </w:t>
            </w:r>
          </w:p>
        </w:tc>
        <w:tc>
          <w:tcPr>
            <w:tcW w:w="13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Frequency</w:t>
            </w:r>
          </w:p>
        </w:tc>
        <w:tc>
          <w:tcPr>
            <w:tcW w:w="24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  <w:t xml:space="preserve"> 2 times a month</w:t>
            </w:r>
          </w:p>
        </w:tc>
        <w:tc>
          <w:tcPr>
            <w:tcW w:w="1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Contracted</w:t>
            </w:r>
          </w:p>
        </w:tc>
        <w:tc>
          <w:tcPr>
            <w:tcW w:w="102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 xml:space="preserve">Yes 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18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Rodenticides </w:t>
            </w:r>
          </w:p>
        </w:tc>
        <w:tc>
          <w:tcPr>
            <w:tcW w:w="102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 xml:space="preserve">Yes </w:t>
            </w:r>
          </w:p>
        </w:tc>
        <w:tc>
          <w:tcPr>
            <w:tcW w:w="13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Frequency</w:t>
            </w:r>
          </w:p>
        </w:tc>
        <w:tc>
          <w:tcPr>
            <w:tcW w:w="24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  <w:t xml:space="preserve">2 times a week </w:t>
            </w:r>
          </w:p>
        </w:tc>
        <w:tc>
          <w:tcPr>
            <w:tcW w:w="1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Contracted</w:t>
            </w:r>
          </w:p>
        </w:tc>
        <w:tc>
          <w:tcPr>
            <w:tcW w:w="102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 xml:space="preserve">Yes 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187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Rodent Trapping</w:t>
            </w:r>
          </w:p>
        </w:tc>
        <w:tc>
          <w:tcPr>
            <w:tcW w:w="102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 xml:space="preserve">Yes </w:t>
            </w:r>
          </w:p>
        </w:tc>
        <w:tc>
          <w:tcPr>
            <w:tcW w:w="13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Frequency</w:t>
            </w:r>
          </w:p>
        </w:tc>
        <w:tc>
          <w:tcPr>
            <w:tcW w:w="24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  <w:t xml:space="preserve">2 times a week </w:t>
            </w:r>
          </w:p>
        </w:tc>
        <w:tc>
          <w:tcPr>
            <w:tcW w:w="13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Contracted</w:t>
            </w:r>
          </w:p>
        </w:tc>
        <w:tc>
          <w:tcPr>
            <w:tcW w:w="102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 xml:space="preserve">Yes </w:t>
            </w:r>
          </w:p>
        </w:tc>
      </w:tr>
    </w:tbl>
    <w:p>
      <w:pPr>
        <w:spacing w:before="150" w:after="0" w:line="450" w:lineRule="atLeast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tbl>
      <w:tblPr>
        <w:tblStyle w:val="5"/>
        <w:tblW w:w="4185" w:type="dxa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</w:tblPr>
      <w:tblGrid>
        <w:gridCol w:w="1923"/>
        <w:gridCol w:w="2261"/>
      </w:tblGrid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4184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  <w:t>Security 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19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Security </w:t>
            </w:r>
          </w:p>
        </w:tc>
        <w:tc>
          <w:tcPr>
            <w:tcW w:w="22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1"/>
                <w:szCs w:val="21"/>
                <w:lang w:eastAsia="en-GB"/>
              </w:rPr>
              <w:t xml:space="preserve">Good 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19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Compound </w:t>
            </w:r>
          </w:p>
        </w:tc>
        <w:tc>
          <w:tcPr>
            <w:tcW w:w="22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1"/>
                <w:szCs w:val="21"/>
                <w:lang w:eastAsia="en-GB"/>
              </w:rPr>
              <w:t xml:space="preserve">Fenced 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192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Other Comments</w:t>
            </w:r>
          </w:p>
        </w:tc>
        <w:tc>
          <w:tcPr>
            <w:tcW w:w="22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>
      <w:pPr>
        <w:spacing w:before="150" w:after="0" w:line="450" w:lineRule="atLeast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tbl>
      <w:tblPr>
        <w:tblStyle w:val="5"/>
        <w:tblW w:w="7792" w:type="dxa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</w:tblPr>
      <w:tblGrid>
        <w:gridCol w:w="4333"/>
        <w:gridCol w:w="915"/>
        <w:gridCol w:w="1629"/>
        <w:gridCol w:w="914"/>
      </w:tblGrid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7791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  <w:t>Access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43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Distance from Main Town </w:t>
            </w:r>
            <w:r>
              <w:rPr>
                <w:rFonts w:ascii="Arial" w:hAnsi="Arial" w:eastAsia="Times New Roman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(km)</w:t>
            </w:r>
          </w:p>
        </w:tc>
        <w:tc>
          <w:tcPr>
            <w:tcW w:w="3458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30 km.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43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Travel Time if not Located in Town </w:t>
            </w:r>
            <w:r>
              <w:rPr>
                <w:rFonts w:ascii="Arial" w:hAnsi="Arial" w:eastAsia="Times New Roman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(hours)</w:t>
            </w:r>
          </w:p>
        </w:tc>
        <w:tc>
          <w:tcPr>
            <w:tcW w:w="3458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 xml:space="preserve">Max. 30 minute 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43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Road Condition to Mill</w:t>
            </w:r>
          </w:p>
        </w:tc>
        <w:tc>
          <w:tcPr>
            <w:tcW w:w="3458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double lane separated roundtrip road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43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Road Limitations (if any)</w:t>
            </w:r>
          </w:p>
        </w:tc>
        <w:tc>
          <w:tcPr>
            <w:tcW w:w="3458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>No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43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Rail Connections</w:t>
            </w:r>
          </w:p>
        </w:tc>
        <w:tc>
          <w:tcPr>
            <w:tcW w:w="3458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</w:pPr>
            <w:r>
              <w:rPr>
                <w:rFonts w:ascii="Arial" w:hAnsi="Arial" w:eastAsia="Times New Roman" w:cs="Arial"/>
                <w:bCs/>
                <w:color w:val="FF0000"/>
                <w:sz w:val="20"/>
                <w:szCs w:val="20"/>
                <w:lang w:eastAsia="en-GB"/>
              </w:rPr>
              <w:t>No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43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On the Railway From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43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Other Comments</w:t>
            </w:r>
          </w:p>
        </w:tc>
        <w:tc>
          <w:tcPr>
            <w:tcW w:w="3458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>
      <w:pPr>
        <w:spacing w:before="150" w:after="0" w:line="450" w:lineRule="atLeast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tbl>
      <w:tblPr>
        <w:tblStyle w:val="5"/>
        <w:tblW w:w="6036" w:type="dxa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</w:tblPr>
      <w:tblGrid>
        <w:gridCol w:w="1566"/>
        <w:gridCol w:w="2146"/>
        <w:gridCol w:w="2324"/>
      </w:tblGrid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6036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  <w:t xml:space="preserve">Milling Capacity 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15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Commodities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Daily Capacity </w:t>
            </w:r>
            <w:r>
              <w:rPr>
                <w:rFonts w:ascii="Arial" w:hAnsi="Arial" w:eastAsia="Times New Roman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(MT)</w:t>
            </w:r>
          </w:p>
        </w:tc>
        <w:tc>
          <w:tcPr>
            <w:tcW w:w="23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  <w:vAlign w:val="center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Monthly Activity </w:t>
            </w:r>
            <w:r>
              <w:rPr>
                <w:rFonts w:ascii="Arial" w:hAnsi="Arial" w:eastAsia="Times New Roman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(MT)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15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Wheat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23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39000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15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Maize</w:t>
            </w:r>
          </w:p>
        </w:tc>
        <w:tc>
          <w:tcPr>
            <w:tcW w:w="21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23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x</w:t>
            </w:r>
          </w:p>
        </w:tc>
      </w:tr>
    </w:tbl>
    <w:p>
      <w:pPr>
        <w:spacing w:before="150" w:after="0" w:line="450" w:lineRule="atLeast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p>
      <w:pPr>
        <w:spacing w:before="150" w:after="0" w:line="450" w:lineRule="atLeast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p>
      <w:pPr>
        <w:spacing w:before="150" w:after="0" w:line="450" w:lineRule="atLeast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tbl>
      <w:tblPr>
        <w:tblStyle w:val="5"/>
        <w:tblW w:w="7213" w:type="dxa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</w:tblPr>
      <w:tblGrid>
        <w:gridCol w:w="2510"/>
        <w:gridCol w:w="2402"/>
        <w:gridCol w:w="2301"/>
      </w:tblGrid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7213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  <w:t>Storage Capacity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Storage in Metric Tons</w:t>
            </w:r>
          </w:p>
        </w:tc>
        <w:tc>
          <w:tcPr>
            <w:tcW w:w="240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Wheat – Covered </w:t>
            </w:r>
            <w:r>
              <w:rPr>
                <w:rFonts w:ascii="Arial" w:hAnsi="Arial" w:eastAsia="Times New Roman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(MT)</w:t>
            </w:r>
          </w:p>
        </w:tc>
        <w:tc>
          <w:tcPr>
            <w:tcW w:w="230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Flour – Covered </w:t>
            </w:r>
            <w:r>
              <w:rPr>
                <w:rFonts w:ascii="Arial" w:hAnsi="Arial" w:eastAsia="Times New Roman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(MT)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Within the Compound</w:t>
            </w:r>
          </w:p>
        </w:tc>
        <w:tc>
          <w:tcPr>
            <w:tcW w:w="240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230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3000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5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Outside the Compound</w:t>
            </w:r>
          </w:p>
        </w:tc>
        <w:tc>
          <w:tcPr>
            <w:tcW w:w="240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35400</w:t>
            </w:r>
          </w:p>
        </w:tc>
        <w:tc>
          <w:tcPr>
            <w:tcW w:w="230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  <w:t>4000</w:t>
            </w:r>
          </w:p>
        </w:tc>
      </w:tr>
    </w:tbl>
    <w:p>
      <w:pPr>
        <w:spacing w:before="150" w:after="0" w:line="450" w:lineRule="atLeast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tbl>
      <w:tblPr>
        <w:tblStyle w:val="5"/>
        <w:tblW w:w="2159" w:type="dxa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</w:tblPr>
      <w:tblGrid>
        <w:gridCol w:w="2159"/>
      </w:tblGrid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1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  <w:t>Capacity to Blend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1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>
      <w:pPr>
        <w:spacing w:before="0" w:after="0" w:line="360" w:lineRule="auto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tbl>
      <w:tblPr>
        <w:tblStyle w:val="5"/>
        <w:tblW w:w="3161" w:type="dxa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</w:tblPr>
      <w:tblGrid>
        <w:gridCol w:w="3161"/>
      </w:tblGrid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31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  <w:t>Loading &amp; Discharge Rates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316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>
      <w:pPr>
        <w:spacing w:before="0" w:after="0" w:line="360" w:lineRule="auto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tbl>
      <w:tblPr>
        <w:tblStyle w:val="5"/>
        <w:tblW w:w="2991" w:type="dxa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</w:tblPr>
      <w:tblGrid>
        <w:gridCol w:w="2991"/>
      </w:tblGrid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9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  <w:t>Transport Capacity at Mill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9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>
      <w:pPr>
        <w:spacing w:before="0" w:after="0" w:line="360" w:lineRule="auto"/>
        <w:rPr>
          <w:rFonts w:ascii="Arial" w:hAnsi="Arial" w:eastAsia="Times New Roman" w:cs="Arial"/>
          <w:color w:val="333333"/>
          <w:sz w:val="20"/>
          <w:szCs w:val="20"/>
          <w:lang w:eastAsia="en-GB"/>
        </w:rPr>
      </w:pPr>
    </w:p>
    <w:tbl>
      <w:tblPr>
        <w:tblStyle w:val="5"/>
        <w:tblW w:w="2048" w:type="dxa"/>
        <w:tblInd w:w="0" w:type="dxa"/>
        <w:tblLayout w:type="fixed"/>
        <w:tblCellMar>
          <w:top w:w="105" w:type="dxa"/>
          <w:left w:w="150" w:type="dxa"/>
          <w:bottom w:w="105" w:type="dxa"/>
          <w:right w:w="150" w:type="dxa"/>
        </w:tblCellMar>
      </w:tblPr>
      <w:tblGrid>
        <w:gridCol w:w="2048"/>
      </w:tblGrid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0F0F0"/>
          </w:tcPr>
          <w:p>
            <w:pPr>
              <w:widowControl w:val="0"/>
              <w:shd w:val="clear" w:color="auto" w:fill="F0F0F0"/>
              <w:spacing w:before="0" w:after="0" w:line="360" w:lineRule="auto"/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Cs w:val="20"/>
                <w:lang w:eastAsia="en-GB"/>
              </w:rPr>
              <w:t>Additional Notes</w:t>
            </w:r>
          </w:p>
        </w:tc>
      </w:tr>
      <w:tr>
        <w:tblPrEx>
          <w:tblCellMar>
            <w:top w:w="105" w:type="dxa"/>
            <w:left w:w="150" w:type="dxa"/>
            <w:bottom w:w="105" w:type="dxa"/>
            <w:right w:w="150" w:type="dxa"/>
          </w:tblCellMar>
        </w:tblPrEx>
        <w:tc>
          <w:tcPr>
            <w:tcW w:w="204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</w:tcPr>
          <w:p>
            <w:pPr>
              <w:widowControl w:val="0"/>
              <w:spacing w:before="0" w:after="0" w:line="360" w:lineRule="auto"/>
              <w:rPr>
                <w:rFonts w:ascii="Arial" w:hAnsi="Arial" w:eastAsia="Times New Roman" w:cs="Arial"/>
                <w:color w:val="333333"/>
                <w:sz w:val="20"/>
                <w:szCs w:val="20"/>
                <w:lang w:eastAsia="en-GB"/>
              </w:rPr>
            </w:pPr>
          </w:p>
        </w:tc>
      </w:tr>
    </w:tbl>
    <w:p>
      <w:pPr>
        <w:spacing w:before="150" w:after="0" w:line="360" w:lineRule="auto"/>
        <w:jc w:val="both"/>
        <w:rPr>
          <w:rFonts w:ascii="Arial" w:hAnsi="Arial" w:eastAsia="Times New Roman" w:cs="Arial"/>
          <w:b/>
          <w:bCs/>
          <w:color w:val="FF0000"/>
          <w:sz w:val="20"/>
          <w:szCs w:val="20"/>
          <w:lang w:eastAsia="en-GB"/>
        </w:rPr>
      </w:pPr>
    </w:p>
    <w:p>
      <w:pPr>
        <w:widowControl/>
        <w:bidi w:val="0"/>
        <w:spacing w:before="0" w:after="200" w:line="276" w:lineRule="auto"/>
        <w:jc w:val="left"/>
      </w:pPr>
    </w:p>
    <w:sectPr>
      <w:pgSz w:w="11906" w:h="16838"/>
      <w:pgMar w:top="1440" w:right="1440" w:bottom="1440" w:left="1440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A2"/>
    <w:family w:val="roman"/>
    <w:pitch w:val="default"/>
    <w:sig w:usb0="E4002EFF" w:usb1="C000E47F" w:usb2="00000009" w:usb3="00000000" w:csb0="200001FF" w:csb1="00000000"/>
  </w:font>
  <w:font w:name="Liberation Sans">
    <w:panose1 w:val="020B0604020202020204"/>
    <w:charset w:val="A2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"/>
      <w:lvlJc w:val="left"/>
      <w:pPr>
        <w:tabs>
          <w:tab w:val="left" w:pos="0"/>
        </w:tabs>
        <w:ind w:left="72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E6634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en-GB" w:eastAsia="en-US" w:bidi="ar-SA"/>
    </w:rPr>
  </w:style>
  <w:style w:type="paragraph" w:styleId="2">
    <w:name w:val="heading 1"/>
    <w:basedOn w:val="1"/>
    <w:qFormat/>
    <w:uiPriority w:val="9"/>
    <w:pPr>
      <w:spacing w:beforeAutospacing="1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en-GB"/>
    </w:rPr>
  </w:style>
  <w:style w:type="paragraph" w:styleId="3">
    <w:name w:val="heading 2"/>
    <w:basedOn w:val="1"/>
    <w:qFormat/>
    <w:uiPriority w:val="9"/>
    <w:pPr>
      <w:spacing w:beforeAutospacing="1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9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"/>
    <w:basedOn w:val="1"/>
    <w:qFormat/>
    <w:uiPriority w:val="0"/>
    <w:pPr>
      <w:spacing w:before="0" w:after="140" w:line="276" w:lineRule="auto"/>
    </w:pPr>
  </w:style>
  <w:style w:type="paragraph" w:styleId="8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9">
    <w:name w:val="annotation reference"/>
    <w:basedOn w:val="4"/>
    <w:semiHidden/>
    <w:unhideWhenUsed/>
    <w:qFormat/>
    <w:uiPriority w:val="99"/>
    <w:rPr>
      <w:sz w:val="16"/>
      <w:szCs w:val="16"/>
    </w:rPr>
  </w:style>
  <w:style w:type="paragraph" w:styleId="10">
    <w:name w:val="annotation text"/>
    <w:basedOn w:val="1"/>
    <w:link w:val="17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1">
    <w:name w:val="annotation subject"/>
    <w:basedOn w:val="10"/>
    <w:next w:val="10"/>
    <w:link w:val="18"/>
    <w:semiHidden/>
    <w:unhideWhenUsed/>
    <w:qFormat/>
    <w:uiPriority w:val="99"/>
    <w:rPr>
      <w:b/>
      <w:bCs/>
    </w:rPr>
  </w:style>
  <w:style w:type="paragraph" w:styleId="12">
    <w:name w:val="List"/>
    <w:basedOn w:val="7"/>
    <w:qFormat/>
    <w:uiPriority w:val="0"/>
    <w:rPr>
      <w:rFonts w:cs="Lucida Sans"/>
    </w:rPr>
  </w:style>
  <w:style w:type="paragraph" w:styleId="13">
    <w:name w:val="Normal (Web)"/>
    <w:basedOn w:val="1"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14">
    <w:name w:val="Strong"/>
    <w:basedOn w:val="4"/>
    <w:qFormat/>
    <w:uiPriority w:val="22"/>
    <w:rPr>
      <w:b/>
      <w:bCs/>
    </w:rPr>
  </w:style>
  <w:style w:type="character" w:customStyle="1" w:styleId="15">
    <w:name w:val="Başlık 1 Char"/>
    <w:basedOn w:val="4"/>
    <w:qFormat/>
    <w:uiPriority w:val="9"/>
    <w:rPr>
      <w:rFonts w:ascii="Times New Roman" w:hAnsi="Times New Roman" w:eastAsia="Times New Roman" w:cs="Times New Roman"/>
      <w:b/>
      <w:bCs/>
      <w:kern w:val="2"/>
      <w:sz w:val="48"/>
      <w:szCs w:val="48"/>
      <w:lang w:eastAsia="en-GB"/>
    </w:rPr>
  </w:style>
  <w:style w:type="character" w:customStyle="1" w:styleId="16">
    <w:name w:val="Başlık 2 Char"/>
    <w:basedOn w:val="4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customStyle="1" w:styleId="17">
    <w:name w:val="Açıklama Metni Char"/>
    <w:basedOn w:val="4"/>
    <w:link w:val="10"/>
    <w:semiHidden/>
    <w:qFormat/>
    <w:uiPriority w:val="99"/>
    <w:rPr>
      <w:sz w:val="20"/>
      <w:szCs w:val="20"/>
    </w:rPr>
  </w:style>
  <w:style w:type="character" w:customStyle="1" w:styleId="18">
    <w:name w:val="Açıklama Konusu Char"/>
    <w:basedOn w:val="17"/>
    <w:link w:val="11"/>
    <w:semiHidden/>
    <w:qFormat/>
    <w:uiPriority w:val="99"/>
    <w:rPr>
      <w:b/>
      <w:bCs/>
      <w:sz w:val="20"/>
      <w:szCs w:val="20"/>
    </w:rPr>
  </w:style>
  <w:style w:type="character" w:customStyle="1" w:styleId="19">
    <w:name w:val="Balon Metni Char"/>
    <w:basedOn w:val="4"/>
    <w:link w:val="6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0">
    <w:name w:val="Başlık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1">
    <w:name w:val="Dizin"/>
    <w:basedOn w:val="1"/>
    <w:qFormat/>
    <w:uiPriority w:val="0"/>
    <w:pPr>
      <w:suppressLineNumbers/>
    </w:pPr>
    <w:rPr>
      <w:rFonts w:cs="Lucida Sans"/>
    </w:rPr>
  </w:style>
  <w:style w:type="paragraph" w:styleId="22">
    <w:name w:val="List Paragraph"/>
    <w:basedOn w:val="1"/>
    <w:qFormat/>
    <w:uiPriority w:val="34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otnotes" Target="footnote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numbering" Target="numbering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endnotes" Target="end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EB61942A43A4AB9E61A5C1B2D5F3E" ma:contentTypeVersion="19" ma:contentTypeDescription="Create a new document." ma:contentTypeScope="" ma:versionID="2db59230fc06d302addd43647692c018">
  <xsd:schema xmlns:xsd="http://www.w3.org/2001/XMLSchema" xmlns:xs="http://www.w3.org/2001/XMLSchema" xmlns:p="http://schemas.microsoft.com/office/2006/metadata/properties" xmlns:ns2="ec1f8d6b-5258-41de-aec3-b605e78f69de" xmlns:ns3="571fe8f5-147c-432a-a9ba-67a842e46e0e" targetNamespace="http://schemas.microsoft.com/office/2006/metadata/properties" ma:root="true" ma:fieldsID="77128e13ac9cf6d9a040e501a214b955" ns2:_="" ns3:_="">
    <xsd:import namespace="ec1f8d6b-5258-41de-aec3-b605e78f69de"/>
    <xsd:import namespace="571fe8f5-147c-432a-a9ba-67a842e46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f8d6b-5258-41de-aec3-b605e78f6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hidden="true" ma:internalName="_x0024_Resources_x003a_core_x002c_Signoff_Status_x003b_" ma:readOnly="fals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fe8f5-147c-432a-a9ba-67a842e46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4ffb13e8-0c37-406d-85c1-0ba42f203d9d}" ma:internalName="TaxCatchAll" ma:showField="CatchAllData" ma:web="571fe8f5-147c-432a-a9ba-67a842e46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1fe8f5-147c-432a-a9ba-67a842e46e0e" xsi:nil="true"/>
    <lcf76f155ced4ddcb4097134ff3c332f xmlns="ec1f8d6b-5258-41de-aec3-b605e78f69de">
      <Terms xmlns="http://schemas.microsoft.com/office/infopath/2007/PartnerControls"/>
    </lcf76f155ced4ddcb4097134ff3c332f>
    <_Flow_SignoffStatus xmlns="ec1f8d6b-5258-41de-aec3-b605e78f69de" xsi:nil="true"/>
  </documentManagement>
</p:properties>
</file>

<file path=customXml/itemProps1.xml><?xml version="1.0" encoding="utf-8"?>
<ds:datastoreItem xmlns:ds="http://schemas.openxmlformats.org/officeDocument/2006/customXml" ds:itemID="{EFADDC99-4999-42E4-AC2A-418DB902BD66}"/>
</file>

<file path=customXml/itemProps2.xml><?xml version="1.0" encoding="utf-8"?>
<ds:datastoreItem xmlns:ds="http://schemas.openxmlformats.org/officeDocument/2006/customXml" ds:itemID="{662F2235-6D63-4A9E-BE8D-4BF16F9A9381}"/>
</file>

<file path=customXml/itemProps3.xml><?xml version="1.0" encoding="utf-8"?>
<ds:datastoreItem xmlns:ds="http://schemas.openxmlformats.org/officeDocument/2006/customXml" ds:itemID="{8F135E38-382C-4644-9AD2-89AB55377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World Food Programme</Company>
  <Pages>5</Pages>
  <Words>454</Words>
  <Characters>2367</Characters>
  <Paragraphs>201</Paragraphs>
  <TotalTime>165</TotalTime>
  <ScaleCrop>false</ScaleCrop>
  <LinksUpToDate>false</LinksUpToDate>
  <CharactersWithSpaces>2665</CharactersWithSpaces>
  <Application>WPS Office_12.2.0.13110_F1E327BC-269C-435d-A152-05C5408002CA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KOOPMANN Karla</dc:creator>
  <cp:lastModifiedBy>furkan.ozdemir</cp:lastModifiedBy>
  <cp:revision>14</cp:revision>
  <dcterms:created xsi:type="dcterms:W3CDTF">2023-07-27T11:38:00Z</dcterms:created>
  <dcterms:modified xsi:type="dcterms:W3CDTF">2023-08-11T13:27:37Z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D0990964B682458F9264067A4E350397_12</vt:lpwstr>
  </property>
  <property fmtid="{D5CDD505-2E9C-101B-9397-08002B2CF9AE}" pid="4" name="ContentTypeId">
    <vt:lpwstr>0x01010000EEB61942A43A4AB9E61A5C1B2D5F3E</vt:lpwstr>
  </property>
  <property fmtid="{D5CDD505-2E9C-101B-9397-08002B2CF9AE}" pid="5" name="Order">
    <vt:r8>4000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